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225"/>
        <w:tblW w:w="10420" w:type="dxa"/>
        <w:tblLook w:val="01E0" w:firstRow="1" w:lastRow="1" w:firstColumn="1" w:lastColumn="1" w:noHBand="0" w:noVBand="0"/>
      </w:tblPr>
      <w:tblGrid>
        <w:gridCol w:w="4361"/>
        <w:gridCol w:w="1985"/>
        <w:gridCol w:w="4074"/>
      </w:tblGrid>
      <w:tr w:rsidR="00F53C12" w:rsidRPr="00F53C12" w14:paraId="37536B59" w14:textId="77777777" w:rsidTr="00B903F6">
        <w:trPr>
          <w:trHeight w:val="2559"/>
        </w:trPr>
        <w:tc>
          <w:tcPr>
            <w:tcW w:w="4361" w:type="dxa"/>
          </w:tcPr>
          <w:p w14:paraId="4715F111" w14:textId="77777777" w:rsidR="00F53C12" w:rsidRPr="008D180E" w:rsidRDefault="00F53C12" w:rsidP="008D180E">
            <w:pPr>
              <w:pStyle w:val="2"/>
              <w:jc w:val="center"/>
              <w:rPr>
                <w:rFonts w:ascii="Times New Roman" w:hAnsi="Times New Roman" w:cs="Times New Roman"/>
                <w:color w:val="002060"/>
                <w:sz w:val="28"/>
                <w:szCs w:val="28"/>
                <w:lang w:val="kk-KZ"/>
              </w:rPr>
            </w:pPr>
            <w:r w:rsidRPr="008D180E">
              <w:rPr>
                <w:rFonts w:ascii="Times New Roman" w:hAnsi="Times New Roman" w:cs="Times New Roman"/>
                <w:color w:val="002060"/>
                <w:sz w:val="28"/>
                <w:szCs w:val="28"/>
                <w:lang w:val="kk-KZ"/>
              </w:rPr>
              <w:t>ҚАЗАҚСТАН РЕСПУБЛИКАСЫНЫҢ</w:t>
            </w:r>
          </w:p>
          <w:p w14:paraId="2FCDEBD3" w14:textId="77777777" w:rsidR="00F53C12" w:rsidRPr="008D180E" w:rsidRDefault="00F53C12" w:rsidP="00B903F6">
            <w:pPr>
              <w:spacing w:after="0" w:line="240" w:lineRule="auto"/>
              <w:ind w:hanging="108"/>
              <w:jc w:val="center"/>
              <w:rPr>
                <w:rFonts w:ascii="Times New Roman" w:hAnsi="Times New Roman"/>
                <w:b/>
                <w:color w:val="002060"/>
                <w:sz w:val="28"/>
                <w:szCs w:val="28"/>
                <w:lang w:val="kk-KZ"/>
              </w:rPr>
            </w:pPr>
            <w:r w:rsidRPr="008D180E">
              <w:rPr>
                <w:rFonts w:ascii="Times New Roman" w:hAnsi="Times New Roman"/>
                <w:b/>
                <w:color w:val="002060"/>
                <w:sz w:val="28"/>
                <w:szCs w:val="28"/>
                <w:lang w:val="kk-KZ"/>
              </w:rPr>
              <w:t>ЭНЕРГЕТИКА</w:t>
            </w:r>
          </w:p>
          <w:p w14:paraId="09DCBE8B" w14:textId="77777777" w:rsidR="00F53C12" w:rsidRPr="008D180E" w:rsidRDefault="00F53C12" w:rsidP="00B903F6">
            <w:pPr>
              <w:spacing w:after="0" w:line="240" w:lineRule="auto"/>
              <w:ind w:hanging="108"/>
              <w:jc w:val="center"/>
              <w:rPr>
                <w:rFonts w:ascii="Times New Roman" w:hAnsi="Times New Roman"/>
                <w:b/>
                <w:color w:val="002060"/>
                <w:sz w:val="28"/>
                <w:szCs w:val="28"/>
                <w:lang w:val="kk-KZ"/>
              </w:rPr>
            </w:pPr>
            <w:r w:rsidRPr="008D180E">
              <w:rPr>
                <w:rFonts w:ascii="Times New Roman" w:hAnsi="Times New Roman"/>
                <w:b/>
                <w:color w:val="002060"/>
                <w:sz w:val="28"/>
                <w:szCs w:val="28"/>
                <w:lang w:val="kk-KZ"/>
              </w:rPr>
              <w:t xml:space="preserve"> МИНИСТРЛІГІ</w:t>
            </w:r>
          </w:p>
          <w:p w14:paraId="74869982" w14:textId="77777777" w:rsidR="00F53C12" w:rsidRPr="00F53C12" w:rsidRDefault="00F53C12" w:rsidP="00B903F6">
            <w:pPr>
              <w:spacing w:after="0" w:line="240" w:lineRule="auto"/>
              <w:rPr>
                <w:rFonts w:ascii="Times New Roman" w:hAnsi="Times New Roman"/>
                <w:b/>
                <w:color w:val="1F3864" w:themeColor="accent5" w:themeShade="80"/>
                <w:sz w:val="28"/>
                <w:szCs w:val="28"/>
                <w:lang w:val="kk-KZ"/>
              </w:rPr>
            </w:pPr>
          </w:p>
          <w:p w14:paraId="6ABC0736" w14:textId="77777777" w:rsidR="00F53C12" w:rsidRPr="008D180E" w:rsidRDefault="00F53C12" w:rsidP="00B903F6">
            <w:pPr>
              <w:spacing w:after="0" w:line="240" w:lineRule="auto"/>
              <w:rPr>
                <w:rFonts w:ascii="Times New Roman" w:hAnsi="Times New Roman"/>
                <w:b/>
                <w:bCs/>
                <w:color w:val="1F3864" w:themeColor="accent5" w:themeShade="80"/>
                <w:sz w:val="20"/>
                <w:szCs w:val="20"/>
              </w:rPr>
            </w:pPr>
          </w:p>
          <w:p w14:paraId="4A6D8D8A" w14:textId="77777777" w:rsidR="00F53C12" w:rsidRPr="00F53C12" w:rsidRDefault="00F53C12" w:rsidP="00B903F6">
            <w:pPr>
              <w:spacing w:after="0" w:line="240" w:lineRule="auto"/>
              <w:jc w:val="center"/>
              <w:rPr>
                <w:rFonts w:ascii="Times New Roman" w:hAnsi="Times New Roman"/>
                <w:b/>
                <w:bCs/>
                <w:color w:val="1F3864" w:themeColor="accent5" w:themeShade="80"/>
                <w:sz w:val="20"/>
                <w:szCs w:val="20"/>
                <w:lang w:val="kk-KZ"/>
              </w:rPr>
            </w:pPr>
          </w:p>
          <w:p w14:paraId="67DBC8B0" w14:textId="77777777" w:rsidR="00F53C12" w:rsidRPr="00F53C12" w:rsidRDefault="00F53C12" w:rsidP="00B903F6">
            <w:pPr>
              <w:spacing w:after="0" w:line="240" w:lineRule="auto"/>
              <w:jc w:val="center"/>
              <w:rPr>
                <w:rFonts w:ascii="Times New Roman" w:hAnsi="Times New Roman"/>
                <w:b/>
                <w:bCs/>
                <w:color w:val="1F3864" w:themeColor="accent5" w:themeShade="80"/>
                <w:sz w:val="28"/>
                <w:szCs w:val="28"/>
              </w:rPr>
            </w:pPr>
            <w:r w:rsidRPr="00F53C12">
              <w:rPr>
                <w:rFonts w:ascii="Times New Roman" w:hAnsi="Times New Roman"/>
                <w:b/>
                <w:bCs/>
                <w:color w:val="1F3864" w:themeColor="accent5" w:themeShade="80"/>
                <w:sz w:val="28"/>
                <w:szCs w:val="28"/>
                <w:lang w:val="kk-KZ"/>
              </w:rPr>
              <w:t>БҰЙРЫҚ</w:t>
            </w:r>
          </w:p>
          <w:p w14:paraId="75AEF4CE" w14:textId="77777777" w:rsidR="00F53C12" w:rsidRPr="00F53C12" w:rsidRDefault="00F53C12" w:rsidP="00B903F6">
            <w:pPr>
              <w:spacing w:after="0" w:line="240" w:lineRule="auto"/>
              <w:rPr>
                <w:rFonts w:ascii="Times New Roman" w:hAnsi="Times New Roman"/>
                <w:sz w:val="16"/>
                <w:szCs w:val="16"/>
                <w:lang w:val="kk-KZ"/>
              </w:rPr>
            </w:pPr>
            <w:r w:rsidRPr="00F53C12">
              <w:rPr>
                <w:rFonts w:ascii="Times New Roman" w:hAnsi="Times New Roman"/>
                <w:b/>
                <w:noProof/>
                <w:color w:val="1F3864" w:themeColor="accent5" w:themeShade="80"/>
              </w:rPr>
              <mc:AlternateContent>
                <mc:Choice Requires="wps">
                  <w:drawing>
                    <wp:anchor distT="0" distB="0" distL="114300" distR="114300" simplePos="0" relativeHeight="251660288" behindDoc="0" locked="0" layoutInCell="1" allowOverlap="1" wp14:anchorId="5468E39A" wp14:editId="56F077BD">
                      <wp:simplePos x="0" y="0"/>
                      <wp:positionH relativeFrom="column">
                        <wp:posOffset>-9525</wp:posOffset>
                      </wp:positionH>
                      <wp:positionV relativeFrom="page">
                        <wp:posOffset>1304925</wp:posOffset>
                      </wp:positionV>
                      <wp:extent cx="6516000" cy="0"/>
                      <wp:effectExtent l="0" t="0" r="18415" b="1905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6000" cy="0"/>
                              </a:xfrm>
                              <a:custGeom>
                                <a:avLst/>
                                <a:gdLst>
                                  <a:gd name="T0" fmla="*/ 0 w 10245"/>
                                  <a:gd name="T1" fmla="*/ 0 h 15"/>
                                  <a:gd name="T2" fmla="*/ 10245 w 10245"/>
                                  <a:gd name="T3" fmla="*/ 15 h 15"/>
                                </a:gdLst>
                                <a:ahLst/>
                                <a:cxnLst>
                                  <a:cxn ang="0">
                                    <a:pos x="T0" y="T1"/>
                                  </a:cxn>
                                  <a:cxn ang="0">
                                    <a:pos x="T2" y="T3"/>
                                  </a:cxn>
                                </a:cxnLst>
                                <a:rect l="0" t="0" r="r" b="b"/>
                                <a:pathLst>
                                  <a:path w="10245" h="15">
                                    <a:moveTo>
                                      <a:pt x="0" y="0"/>
                                    </a:moveTo>
                                    <a:lnTo>
                                      <a:pt x="10245" y="15"/>
                                    </a:lnTo>
                                  </a:path>
                                </a:pathLst>
                              </a:custGeom>
                              <a:ln>
                                <a:solidFill>
                                  <a:schemeClr val="accent5">
                                    <a:lumMod val="50000"/>
                                  </a:schemeClr>
                                </a:solidFill>
                                <a:headEnd/>
                                <a:tailEnd/>
                              </a:ln>
                            </wps:spPr>
                            <wps:style>
                              <a:lnRef idx="2">
                                <a:schemeClr val="dk1"/>
                              </a:lnRef>
                              <a:fillRef idx="0">
                                <a:schemeClr val="dk1"/>
                              </a:fillRef>
                              <a:effectRef idx="1">
                                <a:schemeClr val="dk1"/>
                              </a:effectRef>
                              <a:fontRef idx="minor">
                                <a:schemeClr val="tx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384DFFC" id="Полилиния 3" o:spid="_x0000_s1026" style="position:absolute;margin-left:-.75pt;margin-top:102.75pt;width:513.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02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" path="m,l10245,15e" filled="f" strokecolor="#1f3763 [1608]" strokeweight="1pt">
                      <v:stroke joinstyle="miter"/>
                      <v:path arrowok="t" o:connecttype="custom" o:connectlocs="0,0;6516000,1" o:connectangles="0,0"/>
                      <w10:wrap anchory="page"/>
                    </v:shape>
                  </w:pict>
                </mc:Fallback>
              </mc:AlternateContent>
            </w:r>
          </w:p>
        </w:tc>
        <w:tc>
          <w:tcPr>
            <w:tcW w:w="1985" w:type="dxa"/>
          </w:tcPr>
          <w:p w14:paraId="53F2801D" w14:textId="77777777" w:rsidR="00F53C12" w:rsidRPr="00F53C12" w:rsidRDefault="00F53C12" w:rsidP="00B903F6">
            <w:pPr>
              <w:spacing w:after="0" w:line="240" w:lineRule="auto"/>
              <w:rPr>
                <w:rFonts w:ascii="Times New Roman" w:hAnsi="Times New Roman"/>
                <w:color w:val="1F3864" w:themeColor="accent5" w:themeShade="80"/>
                <w:sz w:val="20"/>
                <w:szCs w:val="20"/>
                <w:lang w:val="kk-KZ"/>
              </w:rPr>
            </w:pPr>
            <w:r w:rsidRPr="00F53C12">
              <w:rPr>
                <w:rFonts w:ascii="Times New Roman" w:hAnsi="Times New Roman"/>
                <w:b/>
                <w:bCs/>
                <w:noProof/>
                <w:color w:val="1F3864" w:themeColor="accent5" w:themeShade="80"/>
                <w:sz w:val="20"/>
                <w:szCs w:val="20"/>
              </w:rPr>
              <mc:AlternateContent>
                <mc:Choice Requires="wps">
                  <w:drawing>
                    <wp:anchor distT="0" distB="0" distL="114300" distR="114300" simplePos="0" relativeHeight="251659264" behindDoc="0" locked="0" layoutInCell="1" allowOverlap="1" wp14:anchorId="622E83F8" wp14:editId="2D89BA08">
                      <wp:simplePos x="0" y="0"/>
                      <wp:positionH relativeFrom="column">
                        <wp:posOffset>4411345</wp:posOffset>
                      </wp:positionH>
                      <wp:positionV relativeFrom="paragraph">
                        <wp:posOffset>3972560</wp:posOffset>
                      </wp:positionV>
                      <wp:extent cx="381000" cy="6372860"/>
                      <wp:effectExtent l="0" t="0" r="0" b="889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6372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B7723E" w14:textId="77777777" w:rsidR="00F53C12" w:rsidRPr="00095852" w:rsidRDefault="00F53C12" w:rsidP="00F53C12"/>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22E83F8" id="_x0000_t202" coordsize="21600,21600" o:spt="202" path="m,l,21600r21600,l21600,xe">
                      <v:stroke joinstyle="miter"/>
                      <v:path gradientshapeok="t" o:connecttype="rect"/>
                    </v:shapetype>
                    <v:shape id="Надпись 2" o:spid="_x0000_s1026" type="#_x0000_t202" style="position:absolute;margin-left:347.35pt;margin-top:312.8pt;width:30pt;height:50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" stroked="f">
                      <v:textbox style="layout-flow:vertical;mso-layout-flow-alt:bottom-to-top">
                        <w:txbxContent>
                          <w:p w14:paraId="15B7723E" w14:textId="77777777" w:rsidR="00F53C12" w:rsidRPr="00095852" w:rsidRDefault="00F53C12" w:rsidP="00F53C12"/>
                        </w:txbxContent>
                      </v:textbox>
                    </v:shape>
                  </w:pict>
                </mc:Fallback>
              </mc:AlternateContent>
            </w:r>
            <w:r w:rsidRPr="00F53C12">
              <w:rPr>
                <w:rFonts w:ascii="Times New Roman" w:hAnsi="Times New Roman"/>
                <w:noProof/>
              </w:rPr>
              <w:drawing>
                <wp:inline distT="0" distB="0" distL="0" distR="0" wp14:anchorId="17B27ED4" wp14:editId="35B84E27">
                  <wp:extent cx="1064525" cy="1069177"/>
                  <wp:effectExtent l="0" t="0" r="2540" b="0"/>
                  <wp:docPr id="4" name="Рисунок 4" descr="http://www.akorda.kz/upload/media/files/c7a888ef1b4daeca68627d9e8e9650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korda.kz/upload/media/files/c7a888ef1b4daeca68627d9e8e9650a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8099" cy="1092854"/>
                          </a:xfrm>
                          <a:prstGeom prst="rect">
                            <a:avLst/>
                          </a:prstGeom>
                          <a:noFill/>
                          <a:ln>
                            <a:noFill/>
                          </a:ln>
                        </pic:spPr>
                      </pic:pic>
                    </a:graphicData>
                  </a:graphic>
                </wp:inline>
              </w:drawing>
            </w:r>
          </w:p>
        </w:tc>
        <w:tc>
          <w:tcPr>
            <w:tcW w:w="4074" w:type="dxa"/>
          </w:tcPr>
          <w:p w14:paraId="1929CD5A" w14:textId="77777777" w:rsidR="00F53C12" w:rsidRPr="00F53C12" w:rsidRDefault="00F53C12" w:rsidP="008D180E">
            <w:pPr>
              <w:spacing w:before="240" w:after="0" w:line="240" w:lineRule="auto"/>
              <w:jc w:val="center"/>
              <w:rPr>
                <w:rFonts w:ascii="Times New Roman" w:hAnsi="Times New Roman"/>
                <w:b/>
                <w:color w:val="1F3864" w:themeColor="accent5" w:themeShade="80"/>
                <w:sz w:val="28"/>
                <w:szCs w:val="28"/>
              </w:rPr>
            </w:pPr>
            <w:r w:rsidRPr="00F53C12">
              <w:rPr>
                <w:rFonts w:ascii="Times New Roman" w:hAnsi="Times New Roman"/>
                <w:b/>
                <w:color w:val="1F3864" w:themeColor="accent5" w:themeShade="80"/>
                <w:sz w:val="28"/>
                <w:szCs w:val="28"/>
                <w:lang w:val="kk-KZ"/>
              </w:rPr>
              <w:t>МИНИСТЕРСТВО</w:t>
            </w:r>
          </w:p>
          <w:p w14:paraId="73B7AFFD" w14:textId="77777777" w:rsidR="00F53C12" w:rsidRPr="00F53C12" w:rsidRDefault="00F53C12" w:rsidP="00B903F6">
            <w:pPr>
              <w:spacing w:after="0" w:line="240" w:lineRule="auto"/>
              <w:jc w:val="center"/>
              <w:rPr>
                <w:rFonts w:ascii="Times New Roman" w:hAnsi="Times New Roman"/>
                <w:b/>
                <w:color w:val="1F3864" w:themeColor="accent5" w:themeShade="80"/>
                <w:sz w:val="28"/>
                <w:szCs w:val="28"/>
                <w:lang w:val="kk-KZ"/>
              </w:rPr>
            </w:pPr>
            <w:r w:rsidRPr="00F53C12">
              <w:rPr>
                <w:rFonts w:ascii="Times New Roman" w:hAnsi="Times New Roman"/>
                <w:b/>
                <w:color w:val="1F3864" w:themeColor="accent5" w:themeShade="80"/>
                <w:sz w:val="28"/>
                <w:szCs w:val="28"/>
                <w:lang w:val="kk-KZ"/>
              </w:rPr>
              <w:t>ЭНЕРГЕТИКИ</w:t>
            </w:r>
          </w:p>
          <w:p w14:paraId="68E762E3" w14:textId="77777777" w:rsidR="00F53C12" w:rsidRPr="00F53C12" w:rsidRDefault="00F53C12" w:rsidP="00B903F6">
            <w:pPr>
              <w:spacing w:after="0" w:line="240" w:lineRule="auto"/>
              <w:jc w:val="center"/>
              <w:rPr>
                <w:rFonts w:ascii="Times New Roman" w:hAnsi="Times New Roman"/>
                <w:b/>
                <w:color w:val="1F3864" w:themeColor="accent5" w:themeShade="80"/>
                <w:sz w:val="28"/>
                <w:szCs w:val="28"/>
              </w:rPr>
            </w:pPr>
            <w:r w:rsidRPr="00F53C12">
              <w:rPr>
                <w:rFonts w:ascii="Times New Roman" w:hAnsi="Times New Roman"/>
                <w:b/>
                <w:color w:val="1F3864" w:themeColor="accent5" w:themeShade="80"/>
                <w:sz w:val="28"/>
                <w:szCs w:val="28"/>
                <w:lang w:val="kk-KZ"/>
              </w:rPr>
              <w:t xml:space="preserve">РЕСПУБЛИКИ </w:t>
            </w:r>
          </w:p>
          <w:p w14:paraId="0FC9808D" w14:textId="77777777" w:rsidR="00F53C12" w:rsidRPr="00F53C12" w:rsidRDefault="00F53C12" w:rsidP="00B903F6">
            <w:pPr>
              <w:spacing w:after="0" w:line="240" w:lineRule="auto"/>
              <w:jc w:val="center"/>
              <w:rPr>
                <w:rFonts w:ascii="Times New Roman" w:hAnsi="Times New Roman"/>
                <w:b/>
                <w:color w:val="1F3864" w:themeColor="accent5" w:themeShade="80"/>
                <w:sz w:val="28"/>
                <w:szCs w:val="28"/>
                <w:lang w:val="kk-KZ"/>
              </w:rPr>
            </w:pPr>
            <w:r w:rsidRPr="00F53C12">
              <w:rPr>
                <w:rFonts w:ascii="Times New Roman" w:hAnsi="Times New Roman"/>
                <w:b/>
                <w:color w:val="1F3864" w:themeColor="accent5" w:themeShade="80"/>
                <w:sz w:val="28"/>
                <w:szCs w:val="28"/>
                <w:lang w:val="kk-KZ"/>
              </w:rPr>
              <w:t>КАЗАХСТАН</w:t>
            </w:r>
          </w:p>
          <w:p w14:paraId="40554BC8" w14:textId="77777777" w:rsidR="00F53C12" w:rsidRPr="00F53C12" w:rsidRDefault="00F53C12" w:rsidP="00B903F6">
            <w:pPr>
              <w:spacing w:after="0" w:line="240" w:lineRule="auto"/>
              <w:jc w:val="center"/>
              <w:rPr>
                <w:rFonts w:ascii="Times New Roman" w:hAnsi="Times New Roman"/>
                <w:b/>
                <w:bCs/>
                <w:color w:val="1F3864" w:themeColor="accent5" w:themeShade="80"/>
                <w:sz w:val="20"/>
                <w:szCs w:val="20"/>
                <w:lang w:val="kk-KZ"/>
              </w:rPr>
            </w:pPr>
          </w:p>
          <w:p w14:paraId="23491817" w14:textId="77777777" w:rsidR="00F53C12" w:rsidRPr="00F53C12" w:rsidRDefault="00F53C12" w:rsidP="00B903F6">
            <w:pPr>
              <w:spacing w:after="0" w:line="240" w:lineRule="auto"/>
              <w:jc w:val="center"/>
              <w:rPr>
                <w:rFonts w:ascii="Times New Roman" w:hAnsi="Times New Roman"/>
                <w:color w:val="1F3864" w:themeColor="accent5" w:themeShade="80"/>
                <w:sz w:val="18"/>
                <w:szCs w:val="18"/>
                <w:lang w:val="kk-KZ"/>
              </w:rPr>
            </w:pPr>
          </w:p>
          <w:p w14:paraId="462DFB6E" w14:textId="77777777" w:rsidR="00F53C12" w:rsidRPr="00F53C12" w:rsidRDefault="00F53C12" w:rsidP="00B903F6">
            <w:pPr>
              <w:spacing w:after="0" w:line="240" w:lineRule="auto"/>
              <w:jc w:val="center"/>
              <w:rPr>
                <w:rFonts w:ascii="Times New Roman" w:hAnsi="Times New Roman"/>
                <w:color w:val="1F3864" w:themeColor="accent5" w:themeShade="80"/>
                <w:sz w:val="18"/>
                <w:szCs w:val="18"/>
                <w:lang w:val="kk-KZ"/>
              </w:rPr>
            </w:pPr>
          </w:p>
          <w:p w14:paraId="6D1372F7" w14:textId="77777777" w:rsidR="00F53C12" w:rsidRPr="00F53C12" w:rsidRDefault="00F53C12" w:rsidP="00B903F6">
            <w:pPr>
              <w:spacing w:after="0" w:line="240" w:lineRule="auto"/>
              <w:jc w:val="center"/>
              <w:rPr>
                <w:rFonts w:ascii="Times New Roman" w:hAnsi="Times New Roman"/>
                <w:color w:val="1F3864" w:themeColor="accent5" w:themeShade="80"/>
                <w:sz w:val="18"/>
                <w:szCs w:val="18"/>
                <w:lang w:val="kk-KZ"/>
              </w:rPr>
            </w:pPr>
          </w:p>
          <w:p w14:paraId="1E2E5CED" w14:textId="77777777" w:rsidR="00F53C12" w:rsidRPr="00F53C12" w:rsidRDefault="00F53C12" w:rsidP="00B903F6">
            <w:pPr>
              <w:spacing w:after="0" w:line="240" w:lineRule="auto"/>
              <w:ind w:right="-108"/>
              <w:jc w:val="center"/>
              <w:rPr>
                <w:rFonts w:ascii="Times New Roman" w:hAnsi="Times New Roman"/>
                <w:color w:val="1F3864" w:themeColor="accent5" w:themeShade="80"/>
                <w:sz w:val="16"/>
                <w:szCs w:val="16"/>
                <w:lang w:val="kk-KZ"/>
              </w:rPr>
            </w:pPr>
            <w:r w:rsidRPr="00F53C12">
              <w:rPr>
                <w:rFonts w:ascii="Times New Roman" w:hAnsi="Times New Roman"/>
                <w:b/>
                <w:color w:val="1F3864" w:themeColor="accent5" w:themeShade="80"/>
                <w:sz w:val="28"/>
                <w:szCs w:val="28"/>
              </w:rPr>
              <w:t>ПРИКАЗ</w:t>
            </w:r>
            <w:r w:rsidRPr="00F53C12">
              <w:rPr>
                <w:rFonts w:ascii="Times New Roman" w:hAnsi="Times New Roman"/>
                <w:color w:val="1F3864" w:themeColor="accent5" w:themeShade="80"/>
                <w:sz w:val="16"/>
                <w:szCs w:val="16"/>
                <w:lang w:val="kk-KZ"/>
              </w:rPr>
              <w:t xml:space="preserve">     </w:t>
            </w:r>
          </w:p>
          <w:p w14:paraId="73AFB8DA" w14:textId="77777777" w:rsidR="00F53C12" w:rsidRPr="00F53C12" w:rsidRDefault="00F53C12" w:rsidP="00B903F6">
            <w:pPr>
              <w:spacing w:after="0" w:line="240" w:lineRule="auto"/>
              <w:rPr>
                <w:rFonts w:ascii="Times New Roman" w:hAnsi="Times New Roman"/>
                <w:b/>
                <w:color w:val="1F3864" w:themeColor="accent5" w:themeShade="80"/>
                <w:sz w:val="29"/>
                <w:szCs w:val="29"/>
              </w:rPr>
            </w:pPr>
            <w:r w:rsidRPr="00F53C12">
              <w:rPr>
                <w:rFonts w:ascii="Times New Roman" w:hAnsi="Times New Roman"/>
                <w:color w:val="1F3864" w:themeColor="accent5" w:themeShade="80"/>
                <w:sz w:val="16"/>
                <w:szCs w:val="16"/>
                <w:lang w:val="kk-KZ"/>
              </w:rPr>
              <w:t xml:space="preserve">                 </w:t>
            </w:r>
          </w:p>
        </w:tc>
      </w:tr>
    </w:tbl>
    <w:p w14:paraId="1649FB65" w14:textId="77777777" w:rsidR="00F53C12" w:rsidRPr="00F53C12" w:rsidRDefault="00F53C12" w:rsidP="00F53C12">
      <w:pPr>
        <w:pStyle w:val="a4"/>
        <w:tabs>
          <w:tab w:val="clear" w:pos="9355"/>
          <w:tab w:val="right" w:pos="10260"/>
        </w:tabs>
        <w:ind w:left="-426"/>
        <w:rPr>
          <w:rFonts w:ascii="Times New Roman" w:hAnsi="Times New Roman"/>
          <w:color w:val="1F3864" w:themeColor="accent5" w:themeShade="80"/>
          <w:sz w:val="20"/>
          <w:szCs w:val="20"/>
        </w:rPr>
      </w:pPr>
      <w:r w:rsidRPr="005E1227">
        <w:rPr>
          <w:rFonts w:ascii="Times New Roman" w:hAnsi="Times New Roman"/>
          <w:color w:val="1F3864" w:themeColor="accent5" w:themeShade="80"/>
          <w:sz w:val="20"/>
          <w:szCs w:val="20"/>
        </w:rPr>
        <w:t xml:space="preserve"> </w:t>
      </w:r>
      <w:r w:rsidRPr="00F53C12">
        <w:rPr>
          <w:rFonts w:ascii="Times New Roman" w:hAnsi="Times New Roman"/>
          <w:color w:val="1F3864" w:themeColor="accent5" w:themeShade="80"/>
          <w:sz w:val="20"/>
          <w:szCs w:val="20"/>
        </w:rPr>
        <w:t xml:space="preserve"> </w:t>
      </w:r>
      <w:r w:rsidRPr="005E1227">
        <w:rPr>
          <w:rFonts w:ascii="Times New Roman" w:hAnsi="Times New Roman"/>
          <w:color w:val="1F3864" w:themeColor="accent5" w:themeShade="80"/>
          <w:sz w:val="20"/>
          <w:szCs w:val="20"/>
        </w:rPr>
        <w:t>___________</w:t>
      </w:r>
      <w:r w:rsidRPr="00F53C12">
        <w:rPr>
          <w:rFonts w:ascii="Times New Roman" w:hAnsi="Times New Roman"/>
          <w:color w:val="1F3864" w:themeColor="accent5" w:themeShade="80"/>
          <w:sz w:val="20"/>
          <w:szCs w:val="20"/>
        </w:rPr>
        <w:t>________</w:t>
      </w:r>
      <w:r w:rsidRPr="005E1227">
        <w:rPr>
          <w:rFonts w:ascii="Times New Roman" w:hAnsi="Times New Roman"/>
          <w:color w:val="1F3864" w:themeColor="accent5" w:themeShade="80"/>
          <w:sz w:val="20"/>
          <w:szCs w:val="20"/>
        </w:rPr>
        <w:t>№______________</w:t>
      </w:r>
    </w:p>
    <w:p w14:paraId="2F3DFECD" w14:textId="77777777" w:rsidR="00F53C12" w:rsidRPr="00F53C12" w:rsidRDefault="00F53C12" w:rsidP="005C0CFB">
      <w:pPr>
        <w:pStyle w:val="a4"/>
        <w:tabs>
          <w:tab w:val="clear" w:pos="9355"/>
          <w:tab w:val="right" w:pos="10260"/>
        </w:tabs>
        <w:rPr>
          <w:rFonts w:ascii="Times New Roman" w:hAnsi="Times New Roman"/>
          <w:color w:val="1F3864" w:themeColor="accent5" w:themeShade="80"/>
        </w:rPr>
      </w:pPr>
    </w:p>
    <w:p w14:paraId="7864BF48" w14:textId="77777777" w:rsidR="005C0CFB" w:rsidRPr="00B75E8C" w:rsidRDefault="00F53C12" w:rsidP="00B75E8C">
      <w:pPr>
        <w:pStyle w:val="a4"/>
        <w:tabs>
          <w:tab w:val="clear" w:pos="9355"/>
          <w:tab w:val="right" w:pos="10260"/>
        </w:tabs>
        <w:ind w:left="-426"/>
        <w:rPr>
          <w:rFonts w:ascii="Times New Roman" w:hAnsi="Times New Roman"/>
          <w:color w:val="1F3864" w:themeColor="accent5" w:themeShade="80"/>
          <w:sz w:val="20"/>
          <w:szCs w:val="20"/>
        </w:rPr>
      </w:pPr>
      <w:r w:rsidRPr="00F53C12">
        <w:rPr>
          <w:rFonts w:ascii="Times New Roman" w:hAnsi="Times New Roman"/>
          <w:color w:val="1F3864" w:themeColor="accent5" w:themeShade="80"/>
          <w:sz w:val="16"/>
          <w:szCs w:val="16"/>
          <w:lang w:val="kk-KZ"/>
        </w:rPr>
        <w:t xml:space="preserve">                                 </w:t>
      </w:r>
      <w:r>
        <w:rPr>
          <w:rFonts w:ascii="Times New Roman" w:hAnsi="Times New Roman"/>
          <w:color w:val="1F3864" w:themeColor="accent5" w:themeShade="80"/>
          <w:sz w:val="16"/>
          <w:szCs w:val="16"/>
          <w:lang w:val="kk-KZ"/>
        </w:rPr>
        <w:t xml:space="preserve"> </w:t>
      </w:r>
      <w:r w:rsidRPr="00F53C12">
        <w:rPr>
          <w:rFonts w:ascii="Times New Roman" w:hAnsi="Times New Roman"/>
          <w:color w:val="1F3864" w:themeColor="accent5" w:themeShade="80"/>
          <w:sz w:val="16"/>
          <w:szCs w:val="16"/>
          <w:lang w:val="kk-KZ"/>
        </w:rPr>
        <w:t xml:space="preserve">  </w:t>
      </w:r>
      <w:r w:rsidRPr="00F53C12">
        <w:rPr>
          <w:rFonts w:ascii="Times New Roman" w:hAnsi="Times New Roman"/>
          <w:color w:val="1F3864" w:themeColor="accent5" w:themeShade="80"/>
          <w:sz w:val="20"/>
          <w:szCs w:val="20"/>
          <w:lang w:val="kk-KZ"/>
        </w:rPr>
        <w:t xml:space="preserve">Астана қаласы                                                                                           </w:t>
      </w:r>
      <w:r>
        <w:rPr>
          <w:rFonts w:ascii="Times New Roman" w:hAnsi="Times New Roman"/>
          <w:color w:val="1F3864" w:themeColor="accent5" w:themeShade="80"/>
          <w:sz w:val="20"/>
          <w:szCs w:val="20"/>
          <w:lang w:val="kk-KZ"/>
        </w:rPr>
        <w:t xml:space="preserve">             </w:t>
      </w:r>
      <w:r w:rsidRPr="00F53C12">
        <w:rPr>
          <w:rFonts w:ascii="Times New Roman" w:hAnsi="Times New Roman"/>
          <w:color w:val="1F3864" w:themeColor="accent5" w:themeShade="80"/>
          <w:sz w:val="20"/>
          <w:szCs w:val="20"/>
          <w:lang w:val="kk-KZ"/>
        </w:rPr>
        <w:t>город Астана</w:t>
      </w:r>
    </w:p>
    <w:p w14:paraId="4C0B31EE" w14:textId="77777777" w:rsidR="0055238C" w:rsidRDefault="0055238C" w:rsidP="00591B74">
      <w:pPr>
        <w:spacing w:after="0" w:line="240" w:lineRule="auto"/>
        <w:ind w:right="4817"/>
        <w:rPr>
          <w:rFonts w:ascii="Times New Roman" w:hAnsi="Times New Roman"/>
          <w:b/>
          <w:sz w:val="28"/>
          <w:szCs w:val="28"/>
          <w:lang w:val="kk-KZ"/>
        </w:rPr>
      </w:pPr>
      <w:bookmarkStart w:id="0" w:name="_gjdgxs" w:colFirst="0" w:colLast="0"/>
      <w:bookmarkEnd w:id="0"/>
    </w:p>
    <w:p w14:paraId="64874C34" w14:textId="77777777" w:rsidR="00E22FC3" w:rsidRDefault="00E22FC3" w:rsidP="00591B74">
      <w:pPr>
        <w:spacing w:after="0" w:line="240" w:lineRule="auto"/>
        <w:ind w:right="4817"/>
        <w:rPr>
          <w:rFonts w:ascii="Times New Roman" w:hAnsi="Times New Roman"/>
          <w:b/>
          <w:sz w:val="28"/>
          <w:szCs w:val="28"/>
          <w:lang w:val="kk-KZ"/>
        </w:rPr>
      </w:pPr>
    </w:p>
    <w:p w14:paraId="35835171" w14:textId="77777777" w:rsidR="00E22FC3" w:rsidRDefault="00E22FC3" w:rsidP="00591B74">
      <w:pPr>
        <w:spacing w:after="0" w:line="240" w:lineRule="auto"/>
        <w:ind w:right="4817"/>
        <w:rPr>
          <w:rFonts w:ascii="Times New Roman" w:hAnsi="Times New Roman"/>
          <w:b/>
          <w:sz w:val="28"/>
          <w:szCs w:val="28"/>
          <w:lang w:val="kk-KZ"/>
        </w:rPr>
      </w:pPr>
    </w:p>
    <w:p w14:paraId="09D81AC5" w14:textId="77777777" w:rsidR="009D376B" w:rsidRDefault="009D376B" w:rsidP="001C7A7D">
      <w:pPr>
        <w:tabs>
          <w:tab w:val="left" w:pos="4678"/>
        </w:tabs>
        <w:spacing w:after="0" w:line="240" w:lineRule="auto"/>
        <w:ind w:right="4534"/>
        <w:jc w:val="both"/>
        <w:rPr>
          <w:rFonts w:ascii="Times New Roman" w:hAnsi="Times New Roman"/>
          <w:b/>
          <w:sz w:val="28"/>
          <w:szCs w:val="28"/>
          <w:lang w:val="kk-KZ"/>
        </w:rPr>
      </w:pPr>
    </w:p>
    <w:p w14:paraId="20F4BE21" w14:textId="77777777" w:rsidR="00391347" w:rsidRDefault="00391347" w:rsidP="001C7A7D">
      <w:pPr>
        <w:tabs>
          <w:tab w:val="left" w:pos="4678"/>
        </w:tabs>
        <w:spacing w:after="0" w:line="240" w:lineRule="auto"/>
        <w:ind w:right="4534"/>
        <w:jc w:val="both"/>
        <w:rPr>
          <w:rFonts w:ascii="Times New Roman" w:hAnsi="Times New Roman"/>
          <w:b/>
          <w:sz w:val="28"/>
          <w:szCs w:val="28"/>
          <w:lang w:val="kk-KZ"/>
        </w:rPr>
      </w:pPr>
    </w:p>
    <w:p w14:paraId="2FBDD72E" w14:textId="77777777" w:rsidR="00391347" w:rsidRPr="00391347" w:rsidRDefault="00391347" w:rsidP="001C7A7D">
      <w:pPr>
        <w:tabs>
          <w:tab w:val="left" w:pos="4678"/>
        </w:tabs>
        <w:spacing w:after="0" w:line="240" w:lineRule="auto"/>
        <w:ind w:right="4534"/>
        <w:jc w:val="both"/>
        <w:rPr>
          <w:rFonts w:ascii="Times New Roman" w:hAnsi="Times New Roman"/>
          <w:b/>
          <w:sz w:val="28"/>
          <w:szCs w:val="28"/>
          <w:lang w:val="kk-KZ"/>
        </w:rPr>
      </w:pPr>
    </w:p>
    <w:p w14:paraId="4287AC51" w14:textId="3A4ADC0D" w:rsidR="00591B74" w:rsidRPr="00391347" w:rsidRDefault="00AB0441" w:rsidP="00391347">
      <w:pPr>
        <w:tabs>
          <w:tab w:val="left" w:pos="4111"/>
          <w:tab w:val="left" w:pos="4253"/>
        </w:tabs>
        <w:spacing w:after="0" w:line="240" w:lineRule="auto"/>
        <w:ind w:right="5526"/>
        <w:jc w:val="both"/>
        <w:rPr>
          <w:rFonts w:ascii="Times New Roman" w:hAnsi="Times New Roman"/>
          <w:b/>
          <w:sz w:val="28"/>
          <w:szCs w:val="28"/>
          <w:lang w:val="kk-KZ"/>
        </w:rPr>
      </w:pPr>
      <w:r>
        <w:rPr>
          <w:rFonts w:ascii="Times New Roman" w:hAnsi="Times New Roman"/>
          <w:b/>
          <w:sz w:val="28"/>
          <w:szCs w:val="28"/>
          <w:lang w:val="kk-KZ"/>
        </w:rPr>
        <w:t>«</w:t>
      </w:r>
      <w:r w:rsidRPr="00391347">
        <w:rPr>
          <w:rFonts w:ascii="Times New Roman" w:hAnsi="Times New Roman"/>
          <w:b/>
          <w:sz w:val="28"/>
          <w:szCs w:val="28"/>
          <w:lang w:val="kk-KZ"/>
        </w:rPr>
        <w:t>Зерттеу реакторларын пайдалану және</w:t>
      </w:r>
      <w:r w:rsidR="0077361D">
        <w:rPr>
          <w:rFonts w:ascii="Times New Roman" w:hAnsi="Times New Roman"/>
          <w:b/>
          <w:sz w:val="28"/>
          <w:szCs w:val="28"/>
          <w:lang w:val="kk-KZ"/>
        </w:rPr>
        <w:t xml:space="preserve"> оған</w:t>
      </w:r>
      <w:r w:rsidRPr="00391347">
        <w:rPr>
          <w:rFonts w:ascii="Times New Roman" w:hAnsi="Times New Roman"/>
          <w:b/>
          <w:sz w:val="28"/>
          <w:szCs w:val="28"/>
          <w:lang w:val="kk-KZ"/>
        </w:rPr>
        <w:t xml:space="preserve"> техникалық қызмет көрсету</w:t>
      </w:r>
      <w:r>
        <w:rPr>
          <w:rFonts w:ascii="Times New Roman" w:hAnsi="Times New Roman"/>
          <w:b/>
          <w:sz w:val="28"/>
          <w:szCs w:val="28"/>
          <w:lang w:val="kk-KZ"/>
        </w:rPr>
        <w:t>»</w:t>
      </w:r>
      <w:r w:rsidRPr="00391347">
        <w:rPr>
          <w:rFonts w:ascii="Times New Roman" w:hAnsi="Times New Roman"/>
          <w:b/>
          <w:sz w:val="28"/>
          <w:szCs w:val="28"/>
          <w:lang w:val="kk-KZ"/>
        </w:rPr>
        <w:t xml:space="preserve"> және </w:t>
      </w:r>
      <w:r>
        <w:rPr>
          <w:rFonts w:ascii="Times New Roman" w:hAnsi="Times New Roman"/>
          <w:b/>
          <w:sz w:val="28"/>
          <w:szCs w:val="28"/>
          <w:lang w:val="kk-KZ"/>
        </w:rPr>
        <w:t>«</w:t>
      </w:r>
      <w:r w:rsidR="00553747">
        <w:rPr>
          <w:rFonts w:ascii="Times New Roman" w:hAnsi="Times New Roman"/>
          <w:b/>
          <w:sz w:val="28"/>
          <w:szCs w:val="28"/>
          <w:lang w:val="kk-KZ"/>
        </w:rPr>
        <w:t>А</w:t>
      </w:r>
      <w:r w:rsidRPr="00391347">
        <w:rPr>
          <w:rFonts w:ascii="Times New Roman" w:hAnsi="Times New Roman"/>
          <w:b/>
          <w:sz w:val="28"/>
          <w:szCs w:val="28"/>
          <w:lang w:val="kk-KZ"/>
        </w:rPr>
        <w:t xml:space="preserve">том </w:t>
      </w:r>
      <w:r w:rsidR="004F22B5">
        <w:rPr>
          <w:rFonts w:ascii="Times New Roman" w:hAnsi="Times New Roman"/>
          <w:b/>
          <w:sz w:val="28"/>
          <w:szCs w:val="28"/>
          <w:lang w:val="kk-KZ"/>
        </w:rPr>
        <w:t xml:space="preserve">саласын пайдалану </w:t>
      </w:r>
      <w:r w:rsidR="00391347" w:rsidRPr="00391347">
        <w:rPr>
          <w:rFonts w:ascii="Times New Roman" w:hAnsi="Times New Roman"/>
          <w:b/>
          <w:sz w:val="28"/>
          <w:szCs w:val="28"/>
          <w:lang w:val="kk-KZ"/>
        </w:rPr>
        <w:t>объектілерінің жабдықтарына қызмет көрсету</w:t>
      </w:r>
      <w:r>
        <w:rPr>
          <w:rFonts w:ascii="Times New Roman" w:hAnsi="Times New Roman"/>
          <w:b/>
          <w:sz w:val="28"/>
          <w:szCs w:val="28"/>
          <w:lang w:val="kk-KZ"/>
        </w:rPr>
        <w:t xml:space="preserve">» </w:t>
      </w:r>
      <w:r w:rsidRPr="00391347">
        <w:rPr>
          <w:rFonts w:ascii="Times New Roman" w:hAnsi="Times New Roman"/>
          <w:b/>
          <w:sz w:val="28"/>
          <w:szCs w:val="28"/>
          <w:lang w:val="kk-KZ"/>
        </w:rPr>
        <w:t>кәсі</w:t>
      </w:r>
      <w:r w:rsidR="0077361D">
        <w:rPr>
          <w:rFonts w:ascii="Times New Roman" w:hAnsi="Times New Roman"/>
          <w:b/>
          <w:sz w:val="28"/>
          <w:szCs w:val="28"/>
          <w:lang w:val="kk-KZ"/>
        </w:rPr>
        <w:t>птік</w:t>
      </w:r>
      <w:r w:rsidRPr="00391347">
        <w:rPr>
          <w:rFonts w:ascii="Times New Roman" w:hAnsi="Times New Roman"/>
          <w:b/>
          <w:sz w:val="28"/>
          <w:szCs w:val="28"/>
          <w:lang w:val="kk-KZ"/>
        </w:rPr>
        <w:t xml:space="preserve"> стандарттарын бекіту туралы</w:t>
      </w:r>
    </w:p>
    <w:p w14:paraId="69EA7478" w14:textId="77777777" w:rsidR="00591B74" w:rsidRDefault="00591B74" w:rsidP="0096236A">
      <w:pPr>
        <w:spacing w:after="0" w:line="240" w:lineRule="auto"/>
        <w:rPr>
          <w:rFonts w:ascii="Times New Roman" w:hAnsi="Times New Roman"/>
          <w:b/>
          <w:sz w:val="28"/>
          <w:szCs w:val="28"/>
          <w:lang w:val="kk-KZ"/>
        </w:rPr>
      </w:pPr>
    </w:p>
    <w:p w14:paraId="6282FFA6" w14:textId="77777777" w:rsidR="00591B74" w:rsidRPr="00391347" w:rsidRDefault="00591B74">
      <w:pPr>
        <w:spacing w:after="0" w:line="240" w:lineRule="auto"/>
        <w:rPr>
          <w:rFonts w:ascii="Times New Roman" w:hAnsi="Times New Roman"/>
          <w:b/>
          <w:sz w:val="28"/>
          <w:szCs w:val="28"/>
          <w:lang w:val="kk-KZ"/>
        </w:rPr>
      </w:pPr>
    </w:p>
    <w:p w14:paraId="56967E43" w14:textId="4FB81594" w:rsidR="00591B74" w:rsidRPr="0055238C" w:rsidRDefault="00AB0441" w:rsidP="00E22FC3">
      <w:pPr>
        <w:tabs>
          <w:tab w:val="left" w:pos="567"/>
        </w:tabs>
        <w:spacing w:after="0" w:line="240" w:lineRule="auto"/>
        <w:ind w:firstLine="709"/>
        <w:jc w:val="both"/>
        <w:rPr>
          <w:rFonts w:ascii="Times New Roman" w:eastAsia="Calibri" w:hAnsi="Times New Roman"/>
          <w:color w:val="000000"/>
          <w:sz w:val="28"/>
          <w:szCs w:val="28"/>
          <w:lang w:val="kk-KZ" w:bidi="ru-RU"/>
        </w:rPr>
      </w:pPr>
      <w:r>
        <w:rPr>
          <w:rFonts w:ascii="Times New Roman" w:eastAsia="Calibri" w:hAnsi="Times New Roman"/>
          <w:sz w:val="28"/>
          <w:szCs w:val="28"/>
          <w:lang w:val="kk-KZ"/>
        </w:rPr>
        <w:t>«</w:t>
      </w:r>
      <w:r w:rsidRPr="00772F84">
        <w:rPr>
          <w:rFonts w:ascii="Times New Roman" w:eastAsia="Calibri" w:hAnsi="Times New Roman"/>
          <w:sz w:val="28"/>
          <w:szCs w:val="28"/>
          <w:lang w:val="kk-KZ"/>
        </w:rPr>
        <w:t>Кәсіптік біліктілік туралы</w:t>
      </w:r>
      <w:r>
        <w:rPr>
          <w:rFonts w:ascii="Times New Roman" w:eastAsia="Calibri" w:hAnsi="Times New Roman"/>
          <w:sz w:val="28"/>
          <w:szCs w:val="28"/>
          <w:lang w:val="kk-KZ"/>
        </w:rPr>
        <w:t>»</w:t>
      </w:r>
      <w:r w:rsidRPr="00772F84">
        <w:rPr>
          <w:rFonts w:ascii="Times New Roman" w:eastAsia="Calibri" w:hAnsi="Times New Roman"/>
          <w:sz w:val="28"/>
          <w:szCs w:val="28"/>
          <w:lang w:val="kk-KZ"/>
        </w:rPr>
        <w:t xml:space="preserve"> Қазақстан Республикасы Заңының 5</w:t>
      </w:r>
      <w:r w:rsidR="00D42D7B" w:rsidRPr="000365B6">
        <w:rPr>
          <w:rFonts w:ascii="Times New Roman" w:eastAsia="Calibri" w:hAnsi="Times New Roman"/>
          <w:sz w:val="28"/>
          <w:szCs w:val="28"/>
          <w:lang w:val="kk-KZ"/>
        </w:rPr>
        <w:t>-</w:t>
      </w:r>
      <w:r w:rsidRPr="00772F84">
        <w:rPr>
          <w:rFonts w:ascii="Times New Roman" w:eastAsia="Calibri" w:hAnsi="Times New Roman"/>
          <w:sz w:val="28"/>
          <w:szCs w:val="28"/>
          <w:lang w:val="kk-KZ"/>
        </w:rPr>
        <w:t xml:space="preserve">бабы </w:t>
      </w:r>
      <w:r w:rsidR="00D42D7B" w:rsidRPr="000365B6">
        <w:rPr>
          <w:rFonts w:ascii="Times New Roman" w:eastAsia="Calibri" w:hAnsi="Times New Roman"/>
          <w:sz w:val="28"/>
          <w:szCs w:val="28"/>
          <w:lang w:val="kk-KZ"/>
        </w:rPr>
        <w:t xml:space="preserve">                                            </w:t>
      </w:r>
      <w:r w:rsidRPr="00772F84">
        <w:rPr>
          <w:rFonts w:ascii="Times New Roman" w:eastAsia="Calibri" w:hAnsi="Times New Roman"/>
          <w:sz w:val="28"/>
          <w:szCs w:val="28"/>
          <w:lang w:val="kk-KZ"/>
        </w:rPr>
        <w:t>5</w:t>
      </w:r>
      <w:r w:rsidR="00D42D7B" w:rsidRPr="000365B6">
        <w:rPr>
          <w:rFonts w:ascii="Times New Roman" w:eastAsia="Calibri" w:hAnsi="Times New Roman"/>
          <w:sz w:val="28"/>
          <w:szCs w:val="28"/>
          <w:lang w:val="kk-KZ"/>
        </w:rPr>
        <w:t>-</w:t>
      </w:r>
      <w:r w:rsidRPr="00772F84">
        <w:rPr>
          <w:rFonts w:ascii="Times New Roman" w:eastAsia="Calibri" w:hAnsi="Times New Roman"/>
          <w:sz w:val="28"/>
          <w:szCs w:val="28"/>
          <w:lang w:val="kk-KZ"/>
        </w:rPr>
        <w:t>тармағының екінші бөлігіне сәйкес</w:t>
      </w:r>
      <w:r>
        <w:rPr>
          <w:rFonts w:ascii="Times New Roman" w:eastAsia="Calibri" w:hAnsi="Times New Roman"/>
          <w:sz w:val="28"/>
          <w:szCs w:val="28"/>
          <w:lang w:val="kk-KZ"/>
        </w:rPr>
        <w:t xml:space="preserve">, </w:t>
      </w:r>
      <w:r>
        <w:rPr>
          <w:rFonts w:ascii="Times New Roman" w:eastAsia="Calibri" w:hAnsi="Times New Roman"/>
          <w:b/>
          <w:bCs/>
          <w:sz w:val="28"/>
          <w:szCs w:val="28"/>
          <w:lang w:val="kk-KZ"/>
        </w:rPr>
        <w:t>БҰЙЫРАМЫН</w:t>
      </w:r>
      <w:r w:rsidR="00591B74" w:rsidRPr="0055238C">
        <w:rPr>
          <w:rFonts w:ascii="Times New Roman" w:eastAsia="Calibri" w:hAnsi="Times New Roman"/>
          <w:color w:val="000000"/>
          <w:sz w:val="28"/>
          <w:szCs w:val="28"/>
          <w:lang w:val="kk-KZ" w:bidi="ru-RU"/>
        </w:rPr>
        <w:t>:</w:t>
      </w:r>
    </w:p>
    <w:p w14:paraId="6676ACF3" w14:textId="6420A8D4" w:rsidR="0055238C" w:rsidRPr="001C7A7D" w:rsidRDefault="00AB0441" w:rsidP="00E22FC3">
      <w:pPr>
        <w:pStyle w:val="a3"/>
        <w:numPr>
          <w:ilvl w:val="0"/>
          <w:numId w:val="11"/>
        </w:numPr>
        <w:tabs>
          <w:tab w:val="left" w:pos="567"/>
          <w:tab w:val="left" w:pos="993"/>
        </w:tabs>
        <w:spacing w:after="0" w:line="240" w:lineRule="auto"/>
        <w:ind w:left="0" w:firstLine="709"/>
        <w:jc w:val="both"/>
        <w:rPr>
          <w:rFonts w:ascii="Times New Roman" w:eastAsia="Calibri" w:hAnsi="Times New Roman"/>
          <w:color w:val="000000"/>
          <w:sz w:val="28"/>
          <w:szCs w:val="28"/>
          <w:lang w:val="kk-KZ" w:bidi="ru-RU"/>
        </w:rPr>
      </w:pPr>
      <w:r w:rsidRPr="00AB0441">
        <w:rPr>
          <w:rFonts w:ascii="Times New Roman" w:eastAsia="Calibri" w:hAnsi="Times New Roman"/>
          <w:color w:val="000000"/>
          <w:sz w:val="28"/>
          <w:szCs w:val="28"/>
          <w:lang w:val="kk-KZ" w:bidi="ru-RU"/>
        </w:rPr>
        <w:t>Қоса беріліп отырған</w:t>
      </w:r>
      <w:r w:rsidR="0055238C" w:rsidRPr="001C7A7D">
        <w:rPr>
          <w:rFonts w:ascii="Times New Roman" w:eastAsia="Calibri" w:hAnsi="Times New Roman"/>
          <w:color w:val="000000"/>
          <w:sz w:val="28"/>
          <w:szCs w:val="28"/>
          <w:lang w:val="kk-KZ" w:bidi="ru-RU"/>
        </w:rPr>
        <w:t>:</w:t>
      </w:r>
    </w:p>
    <w:p w14:paraId="71D5D398" w14:textId="142F8F3D" w:rsidR="004D526C" w:rsidRDefault="00AB0441" w:rsidP="00E22FC3">
      <w:pPr>
        <w:pStyle w:val="a3"/>
        <w:numPr>
          <w:ilvl w:val="0"/>
          <w:numId w:val="13"/>
        </w:numPr>
        <w:tabs>
          <w:tab w:val="left" w:pos="0"/>
          <w:tab w:val="left" w:pos="567"/>
          <w:tab w:val="left" w:pos="993"/>
        </w:tabs>
        <w:spacing w:after="0" w:line="240" w:lineRule="auto"/>
        <w:ind w:left="0" w:firstLine="709"/>
        <w:jc w:val="both"/>
        <w:rPr>
          <w:rFonts w:ascii="Times New Roman" w:eastAsia="Calibri" w:hAnsi="Times New Roman"/>
          <w:color w:val="000000"/>
          <w:sz w:val="28"/>
          <w:szCs w:val="28"/>
          <w:lang w:val="kk-KZ" w:bidi="ru-RU"/>
        </w:rPr>
      </w:pPr>
      <w:r w:rsidRPr="00AB0441">
        <w:rPr>
          <w:rFonts w:ascii="Times New Roman" w:eastAsia="Calibri" w:hAnsi="Times New Roman"/>
          <w:color w:val="000000"/>
          <w:sz w:val="28"/>
          <w:szCs w:val="28"/>
          <w:lang w:val="kk-KZ" w:bidi="ru-RU"/>
        </w:rPr>
        <w:t>осы бұйрыққа 1-қосымшаға сәйкес</w:t>
      </w:r>
      <w:r>
        <w:rPr>
          <w:rFonts w:ascii="Times New Roman" w:eastAsia="Calibri" w:hAnsi="Times New Roman"/>
          <w:color w:val="000000"/>
          <w:sz w:val="28"/>
          <w:szCs w:val="28"/>
          <w:lang w:val="kk-KZ" w:bidi="ru-RU"/>
        </w:rPr>
        <w:t xml:space="preserve"> «</w:t>
      </w:r>
      <w:r w:rsidR="009B022B">
        <w:rPr>
          <w:rFonts w:ascii="Times New Roman" w:eastAsia="Calibri" w:hAnsi="Times New Roman"/>
          <w:color w:val="000000"/>
          <w:sz w:val="28"/>
          <w:szCs w:val="28"/>
          <w:lang w:val="kk-KZ" w:bidi="ru-RU"/>
        </w:rPr>
        <w:t>З</w:t>
      </w:r>
      <w:r w:rsidRPr="00AB0441">
        <w:rPr>
          <w:rFonts w:ascii="Times New Roman" w:eastAsia="Calibri" w:hAnsi="Times New Roman"/>
          <w:color w:val="000000"/>
          <w:sz w:val="28"/>
          <w:szCs w:val="28"/>
          <w:lang w:val="kk-KZ" w:bidi="ru-RU"/>
        </w:rPr>
        <w:t xml:space="preserve">ерттеу реакторларын пайдалану және </w:t>
      </w:r>
      <w:r w:rsidR="004F22B5">
        <w:rPr>
          <w:rFonts w:ascii="Times New Roman" w:eastAsia="Calibri" w:hAnsi="Times New Roman"/>
          <w:color w:val="000000"/>
          <w:sz w:val="28"/>
          <w:szCs w:val="28"/>
          <w:lang w:val="kk-KZ" w:bidi="ru-RU"/>
        </w:rPr>
        <w:t xml:space="preserve">оған </w:t>
      </w:r>
      <w:r w:rsidRPr="00AB0441">
        <w:rPr>
          <w:rFonts w:ascii="Times New Roman" w:eastAsia="Calibri" w:hAnsi="Times New Roman"/>
          <w:color w:val="000000"/>
          <w:sz w:val="28"/>
          <w:szCs w:val="28"/>
          <w:lang w:val="kk-KZ" w:bidi="ru-RU"/>
        </w:rPr>
        <w:t>техникалық қызмет көрсету</w:t>
      </w:r>
      <w:r>
        <w:rPr>
          <w:rFonts w:ascii="Times New Roman" w:eastAsia="Calibri" w:hAnsi="Times New Roman"/>
          <w:color w:val="000000"/>
          <w:sz w:val="28"/>
          <w:szCs w:val="28"/>
          <w:lang w:val="kk-KZ" w:bidi="ru-RU"/>
        </w:rPr>
        <w:t>»</w:t>
      </w:r>
      <w:r w:rsidRPr="00AB0441">
        <w:rPr>
          <w:rFonts w:ascii="Times New Roman" w:eastAsia="Calibri" w:hAnsi="Times New Roman"/>
          <w:color w:val="000000"/>
          <w:sz w:val="28"/>
          <w:szCs w:val="28"/>
          <w:lang w:val="kk-KZ" w:bidi="ru-RU"/>
        </w:rPr>
        <w:t xml:space="preserve"> </w:t>
      </w:r>
      <w:r w:rsidR="009B022B">
        <w:rPr>
          <w:rFonts w:ascii="Times New Roman" w:eastAsia="Calibri" w:hAnsi="Times New Roman"/>
          <w:color w:val="000000"/>
          <w:sz w:val="28"/>
          <w:szCs w:val="28"/>
          <w:lang w:val="kk-KZ" w:bidi="ru-RU"/>
        </w:rPr>
        <w:t>к</w:t>
      </w:r>
      <w:r w:rsidRPr="00AB0441">
        <w:rPr>
          <w:rFonts w:ascii="Times New Roman" w:eastAsia="Calibri" w:hAnsi="Times New Roman"/>
          <w:color w:val="000000"/>
          <w:sz w:val="28"/>
          <w:szCs w:val="28"/>
          <w:lang w:val="kk-KZ" w:bidi="ru-RU"/>
        </w:rPr>
        <w:t>әсі</w:t>
      </w:r>
      <w:r w:rsidR="0077361D">
        <w:rPr>
          <w:rFonts w:ascii="Times New Roman" w:eastAsia="Calibri" w:hAnsi="Times New Roman"/>
          <w:color w:val="000000"/>
          <w:sz w:val="28"/>
          <w:szCs w:val="28"/>
          <w:lang w:val="kk-KZ" w:bidi="ru-RU"/>
        </w:rPr>
        <w:t>птік</w:t>
      </w:r>
      <w:r w:rsidRPr="00AB0441">
        <w:rPr>
          <w:rFonts w:ascii="Times New Roman" w:eastAsia="Calibri" w:hAnsi="Times New Roman"/>
          <w:color w:val="000000"/>
          <w:sz w:val="28"/>
          <w:szCs w:val="28"/>
          <w:lang w:val="kk-KZ" w:bidi="ru-RU"/>
        </w:rPr>
        <w:t xml:space="preserve"> стандарты</w:t>
      </w:r>
      <w:r w:rsidR="004D526C" w:rsidRPr="009D376B">
        <w:rPr>
          <w:rFonts w:ascii="Times New Roman" w:eastAsia="Calibri" w:hAnsi="Times New Roman"/>
          <w:color w:val="000000"/>
          <w:sz w:val="28"/>
          <w:szCs w:val="28"/>
          <w:lang w:val="kk-KZ" w:bidi="ru-RU"/>
        </w:rPr>
        <w:t>;</w:t>
      </w:r>
    </w:p>
    <w:p w14:paraId="33236EF2" w14:textId="0F17B131" w:rsidR="009D376B" w:rsidRDefault="00AB0441" w:rsidP="00391347">
      <w:pPr>
        <w:pStyle w:val="a3"/>
        <w:numPr>
          <w:ilvl w:val="0"/>
          <w:numId w:val="13"/>
        </w:numPr>
        <w:tabs>
          <w:tab w:val="left" w:pos="0"/>
          <w:tab w:val="left" w:pos="567"/>
          <w:tab w:val="left" w:pos="993"/>
        </w:tabs>
        <w:spacing w:after="0" w:line="240" w:lineRule="auto"/>
        <w:ind w:left="0" w:firstLine="708"/>
        <w:jc w:val="both"/>
        <w:rPr>
          <w:rFonts w:ascii="Times New Roman" w:eastAsia="Calibri" w:hAnsi="Times New Roman"/>
          <w:color w:val="000000"/>
          <w:sz w:val="28"/>
          <w:szCs w:val="28"/>
          <w:lang w:val="kk-KZ" w:bidi="ru-RU"/>
        </w:rPr>
      </w:pPr>
      <w:r w:rsidRPr="00AB0441">
        <w:rPr>
          <w:rFonts w:ascii="Times New Roman" w:eastAsia="Calibri" w:hAnsi="Times New Roman"/>
          <w:color w:val="000000"/>
          <w:sz w:val="28"/>
          <w:szCs w:val="28"/>
          <w:lang w:val="kk-KZ" w:bidi="ru-RU"/>
        </w:rPr>
        <w:t xml:space="preserve">осы бұйрыққа 2-қосымшаға сәйкес </w:t>
      </w:r>
      <w:r w:rsidR="00391347">
        <w:rPr>
          <w:rFonts w:ascii="Times New Roman" w:eastAsia="Calibri" w:hAnsi="Times New Roman"/>
          <w:color w:val="000000"/>
          <w:sz w:val="28"/>
          <w:szCs w:val="28"/>
          <w:lang w:val="kk-KZ" w:bidi="ru-RU"/>
        </w:rPr>
        <w:t>«</w:t>
      </w:r>
      <w:r w:rsidR="00553747">
        <w:rPr>
          <w:rFonts w:ascii="Times New Roman" w:eastAsia="Calibri" w:hAnsi="Times New Roman"/>
          <w:color w:val="000000"/>
          <w:sz w:val="28"/>
          <w:szCs w:val="28"/>
          <w:lang w:val="kk-KZ" w:bidi="ru-RU"/>
        </w:rPr>
        <w:t>А</w:t>
      </w:r>
      <w:r w:rsidR="00391347" w:rsidRPr="00391347">
        <w:rPr>
          <w:rFonts w:ascii="Times New Roman" w:eastAsia="Calibri" w:hAnsi="Times New Roman"/>
          <w:color w:val="000000"/>
          <w:sz w:val="28"/>
          <w:szCs w:val="28"/>
          <w:lang w:val="kk-KZ" w:bidi="ru-RU"/>
        </w:rPr>
        <w:t xml:space="preserve">том </w:t>
      </w:r>
      <w:r w:rsidR="004F22B5">
        <w:rPr>
          <w:rFonts w:ascii="Times New Roman" w:eastAsia="Calibri" w:hAnsi="Times New Roman"/>
          <w:color w:val="000000"/>
          <w:sz w:val="28"/>
          <w:szCs w:val="28"/>
          <w:lang w:val="kk-KZ" w:bidi="ru-RU"/>
        </w:rPr>
        <w:t>саласын пайдалану</w:t>
      </w:r>
      <w:r w:rsidR="004F22B5" w:rsidRPr="00391347">
        <w:rPr>
          <w:rFonts w:ascii="Times New Roman" w:eastAsia="Calibri" w:hAnsi="Times New Roman"/>
          <w:color w:val="000000"/>
          <w:sz w:val="28"/>
          <w:szCs w:val="28"/>
          <w:lang w:val="kk-KZ" w:bidi="ru-RU"/>
        </w:rPr>
        <w:t xml:space="preserve"> </w:t>
      </w:r>
      <w:r w:rsidR="00391347" w:rsidRPr="00391347">
        <w:rPr>
          <w:rFonts w:ascii="Times New Roman" w:eastAsia="Calibri" w:hAnsi="Times New Roman"/>
          <w:color w:val="000000"/>
          <w:sz w:val="28"/>
          <w:szCs w:val="28"/>
          <w:lang w:val="kk-KZ" w:bidi="ru-RU"/>
        </w:rPr>
        <w:t>объектілерінің жабдықтарына қызмет көрсету</w:t>
      </w:r>
      <w:r w:rsidR="00391347">
        <w:rPr>
          <w:rFonts w:ascii="Times New Roman" w:eastAsia="Calibri" w:hAnsi="Times New Roman"/>
          <w:color w:val="000000"/>
          <w:sz w:val="28"/>
          <w:szCs w:val="28"/>
          <w:lang w:val="kk-KZ" w:bidi="ru-RU"/>
        </w:rPr>
        <w:t>»</w:t>
      </w:r>
      <w:r w:rsidRPr="00AB0441">
        <w:rPr>
          <w:rFonts w:ascii="Times New Roman" w:eastAsia="Calibri" w:hAnsi="Times New Roman"/>
          <w:color w:val="000000"/>
          <w:sz w:val="28"/>
          <w:szCs w:val="28"/>
          <w:lang w:val="kk-KZ" w:bidi="ru-RU"/>
        </w:rPr>
        <w:t xml:space="preserve"> </w:t>
      </w:r>
      <w:r w:rsidR="00CE725B">
        <w:rPr>
          <w:rFonts w:ascii="Times New Roman" w:eastAsia="Calibri" w:hAnsi="Times New Roman"/>
          <w:color w:val="000000"/>
          <w:sz w:val="28"/>
          <w:szCs w:val="28"/>
          <w:lang w:val="kk-KZ" w:bidi="ru-RU"/>
        </w:rPr>
        <w:t>к</w:t>
      </w:r>
      <w:r w:rsidRPr="00AB0441">
        <w:rPr>
          <w:rFonts w:ascii="Times New Roman" w:eastAsia="Calibri" w:hAnsi="Times New Roman"/>
          <w:color w:val="000000"/>
          <w:sz w:val="28"/>
          <w:szCs w:val="28"/>
          <w:lang w:val="kk-KZ" w:bidi="ru-RU"/>
        </w:rPr>
        <w:t>әсі</w:t>
      </w:r>
      <w:r w:rsidR="0077361D">
        <w:rPr>
          <w:rFonts w:ascii="Times New Roman" w:eastAsia="Calibri" w:hAnsi="Times New Roman"/>
          <w:color w:val="000000"/>
          <w:sz w:val="28"/>
          <w:szCs w:val="28"/>
          <w:lang w:val="kk-KZ" w:bidi="ru-RU"/>
        </w:rPr>
        <w:t>птік</w:t>
      </w:r>
      <w:r w:rsidRPr="00AB0441">
        <w:rPr>
          <w:rFonts w:ascii="Times New Roman" w:eastAsia="Calibri" w:hAnsi="Times New Roman"/>
          <w:color w:val="000000"/>
          <w:sz w:val="28"/>
          <w:szCs w:val="28"/>
          <w:lang w:val="kk-KZ" w:bidi="ru-RU"/>
        </w:rPr>
        <w:t xml:space="preserve"> стандарты</w:t>
      </w:r>
      <w:r w:rsidR="009B4909">
        <w:rPr>
          <w:rFonts w:ascii="Times New Roman" w:eastAsia="Calibri" w:hAnsi="Times New Roman"/>
          <w:color w:val="000000"/>
          <w:sz w:val="28"/>
          <w:szCs w:val="28"/>
          <w:lang w:val="kk-KZ" w:bidi="ru-RU"/>
        </w:rPr>
        <w:t xml:space="preserve"> бекітілсін</w:t>
      </w:r>
      <w:r w:rsidR="009D376B">
        <w:rPr>
          <w:rFonts w:ascii="Times New Roman" w:eastAsia="Calibri" w:hAnsi="Times New Roman"/>
          <w:color w:val="000000"/>
          <w:sz w:val="28"/>
          <w:szCs w:val="28"/>
          <w:lang w:val="kk-KZ" w:bidi="ru-RU"/>
        </w:rPr>
        <w:t>.</w:t>
      </w:r>
    </w:p>
    <w:p w14:paraId="71641626" w14:textId="1AF565FE" w:rsidR="009D376B" w:rsidRDefault="00AB0441" w:rsidP="00E22FC3">
      <w:pPr>
        <w:pStyle w:val="a3"/>
        <w:numPr>
          <w:ilvl w:val="0"/>
          <w:numId w:val="11"/>
        </w:numPr>
        <w:tabs>
          <w:tab w:val="left" w:pos="567"/>
          <w:tab w:val="left" w:pos="993"/>
        </w:tabs>
        <w:spacing w:after="0" w:line="240" w:lineRule="auto"/>
        <w:ind w:left="0" w:firstLine="709"/>
        <w:jc w:val="both"/>
        <w:rPr>
          <w:rFonts w:ascii="Times New Roman" w:eastAsia="Calibri" w:hAnsi="Times New Roman"/>
          <w:color w:val="000000"/>
          <w:sz w:val="28"/>
          <w:szCs w:val="28"/>
          <w:lang w:val="kk-KZ" w:bidi="ru-RU"/>
        </w:rPr>
      </w:pPr>
      <w:r w:rsidRPr="00AB0441">
        <w:rPr>
          <w:rFonts w:ascii="Times New Roman" w:eastAsia="Calibri" w:hAnsi="Times New Roman"/>
          <w:color w:val="000000"/>
          <w:sz w:val="28"/>
          <w:szCs w:val="28"/>
          <w:lang w:val="kk-KZ" w:bidi="ru-RU"/>
        </w:rPr>
        <w:t>Қазақстан Республикасы Энергетика министрлігінің Атом энергетикасы және өнеркәсі</w:t>
      </w:r>
      <w:r w:rsidR="004F22B5">
        <w:rPr>
          <w:rFonts w:ascii="Times New Roman" w:eastAsia="Calibri" w:hAnsi="Times New Roman"/>
          <w:color w:val="000000"/>
          <w:sz w:val="28"/>
          <w:szCs w:val="28"/>
          <w:lang w:val="kk-KZ" w:bidi="ru-RU"/>
        </w:rPr>
        <w:t>бі</w:t>
      </w:r>
      <w:r w:rsidRPr="00AB0441">
        <w:rPr>
          <w:rFonts w:ascii="Times New Roman" w:eastAsia="Calibri" w:hAnsi="Times New Roman"/>
          <w:color w:val="000000"/>
          <w:sz w:val="28"/>
          <w:szCs w:val="28"/>
          <w:lang w:val="kk-KZ" w:bidi="ru-RU"/>
        </w:rPr>
        <w:t xml:space="preserve"> департаменті заңнамада белгіленген тәртіппен</w:t>
      </w:r>
      <w:r w:rsidR="009D376B" w:rsidRPr="009D376B">
        <w:rPr>
          <w:rFonts w:ascii="Times New Roman" w:eastAsia="Calibri" w:hAnsi="Times New Roman"/>
          <w:color w:val="000000"/>
          <w:sz w:val="28"/>
          <w:szCs w:val="28"/>
          <w:lang w:val="kk-KZ" w:bidi="ru-RU"/>
        </w:rPr>
        <w:t>:</w:t>
      </w:r>
    </w:p>
    <w:p w14:paraId="27B2A0A6" w14:textId="36F1F99D" w:rsidR="00AB43D8" w:rsidRDefault="00AB0441" w:rsidP="00E22FC3">
      <w:pPr>
        <w:pStyle w:val="a3"/>
        <w:numPr>
          <w:ilvl w:val="0"/>
          <w:numId w:val="14"/>
        </w:numPr>
        <w:tabs>
          <w:tab w:val="left" w:pos="567"/>
          <w:tab w:val="left" w:pos="993"/>
        </w:tabs>
        <w:spacing w:after="0" w:line="240" w:lineRule="auto"/>
        <w:ind w:left="0" w:firstLine="709"/>
        <w:jc w:val="both"/>
        <w:rPr>
          <w:rFonts w:ascii="Times New Roman" w:eastAsia="Calibri" w:hAnsi="Times New Roman"/>
          <w:color w:val="000000"/>
          <w:sz w:val="28"/>
          <w:szCs w:val="28"/>
          <w:lang w:val="kk-KZ" w:bidi="ru-RU"/>
        </w:rPr>
      </w:pPr>
      <w:r w:rsidRPr="00AB0441">
        <w:rPr>
          <w:rFonts w:ascii="Times New Roman" w:eastAsia="Calibri" w:hAnsi="Times New Roman"/>
          <w:color w:val="000000"/>
          <w:sz w:val="28"/>
          <w:szCs w:val="28"/>
          <w:lang w:val="kk-KZ" w:bidi="ru-RU"/>
        </w:rPr>
        <w:t>осы бұйрыққа қол қойылған күннен бастап бес жұмыс күні ішінде оның қазақ және орыс тілдеріндегі электрондық түрдегі көшірмесін</w:t>
      </w:r>
      <w:r w:rsidR="00910DF1" w:rsidRPr="00910DF1">
        <w:rPr>
          <w:rFonts w:ascii="Times New Roman" w:eastAsia="Calibri" w:hAnsi="Times New Roman"/>
          <w:color w:val="000000"/>
          <w:sz w:val="28"/>
          <w:szCs w:val="28"/>
          <w:lang w:val="kk-KZ" w:bidi="ru-RU"/>
        </w:rPr>
        <w:t xml:space="preserve"> </w:t>
      </w:r>
      <w:r w:rsidR="00910DF1" w:rsidRPr="00AB0441">
        <w:rPr>
          <w:rFonts w:ascii="Times New Roman" w:eastAsia="Calibri" w:hAnsi="Times New Roman"/>
          <w:color w:val="000000"/>
          <w:sz w:val="28"/>
          <w:szCs w:val="28"/>
          <w:lang w:val="kk-KZ" w:bidi="ru-RU"/>
        </w:rPr>
        <w:t>ресми жариялау</w:t>
      </w:r>
      <w:r w:rsidRPr="00AB0441">
        <w:rPr>
          <w:rFonts w:ascii="Times New Roman" w:eastAsia="Calibri" w:hAnsi="Times New Roman"/>
          <w:color w:val="000000"/>
          <w:sz w:val="28"/>
          <w:szCs w:val="28"/>
          <w:lang w:val="kk-KZ" w:bidi="ru-RU"/>
        </w:rPr>
        <w:t xml:space="preserve"> </w:t>
      </w:r>
      <w:r w:rsidR="00910DF1">
        <w:rPr>
          <w:rFonts w:ascii="Times New Roman" w:eastAsia="Calibri" w:hAnsi="Times New Roman"/>
          <w:color w:val="000000"/>
          <w:sz w:val="28"/>
          <w:szCs w:val="28"/>
          <w:lang w:val="kk-KZ" w:bidi="ru-RU"/>
        </w:rPr>
        <w:t xml:space="preserve">және </w:t>
      </w:r>
      <w:r w:rsidRPr="00AB0441">
        <w:rPr>
          <w:rFonts w:ascii="Times New Roman" w:eastAsia="Calibri" w:hAnsi="Times New Roman"/>
          <w:color w:val="000000"/>
          <w:sz w:val="28"/>
          <w:szCs w:val="28"/>
          <w:lang w:val="kk-KZ" w:bidi="ru-RU"/>
        </w:rPr>
        <w:t xml:space="preserve">Қазақстан Республикасы нормативтік құқықтық актілерінің эталондық бақылау банкіне енгізу үшін Қазақстан Республикасы Әділет министрлігінің </w:t>
      </w:r>
      <w:r w:rsidR="00391347">
        <w:rPr>
          <w:rFonts w:ascii="Times New Roman" w:eastAsia="Calibri" w:hAnsi="Times New Roman"/>
          <w:color w:val="000000"/>
          <w:sz w:val="28"/>
          <w:szCs w:val="28"/>
          <w:lang w:val="kk-KZ" w:bidi="ru-RU"/>
        </w:rPr>
        <w:t>«</w:t>
      </w:r>
      <w:r w:rsidRPr="00AB0441">
        <w:rPr>
          <w:rFonts w:ascii="Times New Roman" w:eastAsia="Calibri" w:hAnsi="Times New Roman"/>
          <w:color w:val="000000"/>
          <w:sz w:val="28"/>
          <w:szCs w:val="28"/>
          <w:lang w:val="kk-KZ" w:bidi="ru-RU"/>
        </w:rPr>
        <w:t>Қазақстан Республикасының Заңнама және құқықтық ақпарат институты</w:t>
      </w:r>
      <w:r w:rsidR="00391347">
        <w:rPr>
          <w:rFonts w:ascii="Times New Roman" w:eastAsia="Calibri" w:hAnsi="Times New Roman"/>
          <w:color w:val="000000"/>
          <w:sz w:val="28"/>
          <w:szCs w:val="28"/>
          <w:lang w:val="kk-KZ" w:bidi="ru-RU"/>
        </w:rPr>
        <w:t>»</w:t>
      </w:r>
      <w:r w:rsidRPr="00AB0441">
        <w:rPr>
          <w:rFonts w:ascii="Times New Roman" w:eastAsia="Calibri" w:hAnsi="Times New Roman"/>
          <w:color w:val="000000"/>
          <w:sz w:val="28"/>
          <w:szCs w:val="28"/>
          <w:lang w:val="kk-KZ" w:bidi="ru-RU"/>
        </w:rPr>
        <w:t xml:space="preserve"> шаруашылық жүргізу құқығындағы республикалық мемлекеттік кәсіпорнына жіберу</w:t>
      </w:r>
      <w:r w:rsidR="00553747">
        <w:rPr>
          <w:rFonts w:ascii="Times New Roman" w:eastAsia="Calibri" w:hAnsi="Times New Roman"/>
          <w:color w:val="000000"/>
          <w:sz w:val="28"/>
          <w:szCs w:val="28"/>
          <w:lang w:val="kk-KZ" w:bidi="ru-RU"/>
        </w:rPr>
        <w:t>ді</w:t>
      </w:r>
      <w:r w:rsidR="009D376B" w:rsidRPr="009D376B">
        <w:rPr>
          <w:rFonts w:ascii="Times New Roman" w:eastAsia="Calibri" w:hAnsi="Times New Roman"/>
          <w:color w:val="000000"/>
          <w:sz w:val="28"/>
          <w:szCs w:val="28"/>
          <w:lang w:val="kk-KZ" w:bidi="ru-RU"/>
        </w:rPr>
        <w:t>;</w:t>
      </w:r>
    </w:p>
    <w:p w14:paraId="0AC9C910" w14:textId="0661FA7D" w:rsidR="009D376B" w:rsidRPr="00AB43D8" w:rsidRDefault="00AB0441" w:rsidP="00E22FC3">
      <w:pPr>
        <w:pStyle w:val="a3"/>
        <w:numPr>
          <w:ilvl w:val="0"/>
          <w:numId w:val="14"/>
        </w:numPr>
        <w:tabs>
          <w:tab w:val="left" w:pos="567"/>
          <w:tab w:val="left" w:pos="993"/>
        </w:tabs>
        <w:spacing w:after="0" w:line="240" w:lineRule="auto"/>
        <w:ind w:left="0" w:firstLine="709"/>
        <w:jc w:val="both"/>
        <w:rPr>
          <w:rFonts w:ascii="Times New Roman" w:eastAsia="Calibri" w:hAnsi="Times New Roman"/>
          <w:color w:val="000000"/>
          <w:sz w:val="28"/>
          <w:szCs w:val="28"/>
          <w:lang w:val="kk-KZ" w:bidi="ru-RU"/>
        </w:rPr>
      </w:pPr>
      <w:r>
        <w:rPr>
          <w:rFonts w:ascii="Times New Roman" w:eastAsia="Calibri" w:hAnsi="Times New Roman"/>
          <w:color w:val="000000"/>
          <w:sz w:val="28"/>
          <w:szCs w:val="28"/>
          <w:lang w:val="kk-KZ" w:bidi="ru-RU"/>
        </w:rPr>
        <w:t>о</w:t>
      </w:r>
      <w:r w:rsidRPr="00AB0441">
        <w:rPr>
          <w:rFonts w:ascii="Times New Roman" w:eastAsia="Calibri" w:hAnsi="Times New Roman"/>
          <w:color w:val="000000"/>
          <w:sz w:val="28"/>
          <w:szCs w:val="28"/>
          <w:lang w:val="kk-KZ" w:bidi="ru-RU"/>
        </w:rPr>
        <w:t>сы бұйрық ресми жарияланғаннан кейін оны Қазақстан Республикасы Энергетика министрлігінің интернет-ресурсында орналастыруды</w:t>
      </w:r>
      <w:r w:rsidR="00553747">
        <w:rPr>
          <w:rFonts w:ascii="Times New Roman" w:eastAsia="Calibri" w:hAnsi="Times New Roman"/>
          <w:color w:val="000000"/>
          <w:sz w:val="28"/>
          <w:szCs w:val="28"/>
          <w:lang w:val="kk-KZ" w:bidi="ru-RU"/>
        </w:rPr>
        <w:t xml:space="preserve"> қамтамасыз етсін</w:t>
      </w:r>
      <w:r w:rsidR="009D376B" w:rsidRPr="00AB43D8">
        <w:rPr>
          <w:rFonts w:ascii="Times New Roman" w:eastAsia="Calibri" w:hAnsi="Times New Roman"/>
          <w:color w:val="000000"/>
          <w:sz w:val="28"/>
          <w:szCs w:val="28"/>
          <w:lang w:val="kk-KZ" w:bidi="ru-RU"/>
        </w:rPr>
        <w:t>.</w:t>
      </w:r>
    </w:p>
    <w:p w14:paraId="05AF40F4" w14:textId="7C01C217" w:rsidR="00AB0441" w:rsidRDefault="00AB0441" w:rsidP="00AB0441">
      <w:pPr>
        <w:pStyle w:val="a3"/>
        <w:numPr>
          <w:ilvl w:val="0"/>
          <w:numId w:val="11"/>
        </w:numPr>
        <w:tabs>
          <w:tab w:val="left" w:pos="567"/>
          <w:tab w:val="left" w:pos="993"/>
        </w:tabs>
        <w:spacing w:after="0" w:line="240" w:lineRule="auto"/>
        <w:ind w:left="0" w:firstLine="709"/>
        <w:jc w:val="both"/>
        <w:rPr>
          <w:rFonts w:ascii="Times New Roman" w:eastAsia="Calibri" w:hAnsi="Times New Roman"/>
          <w:color w:val="000000"/>
          <w:sz w:val="28"/>
          <w:szCs w:val="28"/>
          <w:lang w:val="kk-KZ" w:bidi="ru-RU"/>
        </w:rPr>
      </w:pPr>
      <w:r w:rsidRPr="00AB0441">
        <w:rPr>
          <w:rFonts w:ascii="Times New Roman" w:eastAsia="Calibri" w:hAnsi="Times New Roman"/>
          <w:color w:val="000000"/>
          <w:sz w:val="28"/>
          <w:szCs w:val="28"/>
          <w:lang w:val="kk-KZ" w:bidi="ru-RU"/>
        </w:rPr>
        <w:t xml:space="preserve">Осы бұйрықтың орындалуын бақылау жетекшілік ететін Қазақстан Республикасының </w:t>
      </w:r>
      <w:r w:rsidR="00553747">
        <w:rPr>
          <w:rFonts w:ascii="Times New Roman" w:eastAsia="Calibri" w:hAnsi="Times New Roman"/>
          <w:color w:val="000000"/>
          <w:sz w:val="28"/>
          <w:szCs w:val="28"/>
          <w:lang w:val="kk-KZ" w:bidi="ru-RU"/>
        </w:rPr>
        <w:t>э</w:t>
      </w:r>
      <w:r w:rsidRPr="00AB0441">
        <w:rPr>
          <w:rFonts w:ascii="Times New Roman" w:eastAsia="Calibri" w:hAnsi="Times New Roman"/>
          <w:color w:val="000000"/>
          <w:sz w:val="28"/>
          <w:szCs w:val="28"/>
          <w:lang w:val="kk-KZ" w:bidi="ru-RU"/>
        </w:rPr>
        <w:t>нергетика вице-министріне жүктелсін</w:t>
      </w:r>
      <w:r w:rsidR="009D376B" w:rsidRPr="009D376B">
        <w:rPr>
          <w:rFonts w:ascii="Times New Roman" w:eastAsia="Calibri" w:hAnsi="Times New Roman"/>
          <w:color w:val="000000"/>
          <w:sz w:val="28"/>
          <w:szCs w:val="28"/>
          <w:lang w:val="kk-KZ" w:bidi="ru-RU"/>
        </w:rPr>
        <w:t>.</w:t>
      </w:r>
    </w:p>
    <w:p w14:paraId="1842D5DB" w14:textId="605706DD" w:rsidR="004D526C" w:rsidRPr="00AB0441" w:rsidRDefault="00AB0441" w:rsidP="00AB0441">
      <w:pPr>
        <w:pStyle w:val="a3"/>
        <w:numPr>
          <w:ilvl w:val="0"/>
          <w:numId w:val="11"/>
        </w:numPr>
        <w:tabs>
          <w:tab w:val="left" w:pos="567"/>
          <w:tab w:val="left" w:pos="993"/>
        </w:tabs>
        <w:spacing w:after="0" w:line="240" w:lineRule="auto"/>
        <w:ind w:left="0" w:firstLine="709"/>
        <w:jc w:val="both"/>
        <w:rPr>
          <w:rFonts w:ascii="Times New Roman" w:eastAsia="Calibri" w:hAnsi="Times New Roman"/>
          <w:color w:val="000000"/>
          <w:sz w:val="28"/>
          <w:szCs w:val="28"/>
          <w:lang w:val="kk-KZ" w:bidi="ru-RU"/>
        </w:rPr>
      </w:pPr>
      <w:r w:rsidRPr="00AB0441">
        <w:rPr>
          <w:rFonts w:ascii="Times New Roman" w:eastAsia="Calibri" w:hAnsi="Times New Roman"/>
          <w:color w:val="000000"/>
          <w:sz w:val="28"/>
          <w:szCs w:val="28"/>
          <w:lang w:val="kk-KZ" w:bidi="ru-RU"/>
        </w:rPr>
        <w:lastRenderedPageBreak/>
        <w:t>Осы бұйрық алғашқы ресми жарияланған күнінен кейін күнтізбелік он күн өткен соң қолданысқа енгізіледі.</w:t>
      </w:r>
    </w:p>
    <w:p w14:paraId="5712F82A" w14:textId="77777777" w:rsidR="00591B74" w:rsidRPr="00AB0441" w:rsidRDefault="00591B74" w:rsidP="001C7A7D">
      <w:pPr>
        <w:widowControl w:val="0"/>
        <w:tabs>
          <w:tab w:val="left" w:pos="0"/>
        </w:tabs>
        <w:spacing w:after="0" w:line="240" w:lineRule="auto"/>
        <w:ind w:firstLine="709"/>
        <w:jc w:val="both"/>
        <w:rPr>
          <w:rFonts w:ascii="Times New Roman" w:eastAsia="Calibri" w:hAnsi="Times New Roman"/>
          <w:sz w:val="28"/>
          <w:szCs w:val="28"/>
          <w:lang w:val="kk-KZ"/>
        </w:rPr>
      </w:pPr>
    </w:p>
    <w:p w14:paraId="0DC759A6" w14:textId="77777777" w:rsidR="00591B74" w:rsidRPr="00AB0441" w:rsidRDefault="00591B74" w:rsidP="001C7A7D">
      <w:pPr>
        <w:widowControl w:val="0"/>
        <w:tabs>
          <w:tab w:val="left" w:pos="0"/>
        </w:tabs>
        <w:spacing w:after="0" w:line="240" w:lineRule="auto"/>
        <w:ind w:firstLine="709"/>
        <w:jc w:val="both"/>
        <w:rPr>
          <w:rFonts w:ascii="Times New Roman" w:eastAsia="Calibri" w:hAnsi="Times New Roman"/>
          <w:sz w:val="28"/>
          <w:szCs w:val="28"/>
          <w:lang w:val="kk-KZ"/>
        </w:rPr>
      </w:pPr>
    </w:p>
    <w:p w14:paraId="7B98AC41" w14:textId="4CA80D80" w:rsidR="00772F84" w:rsidRDefault="00772F84" w:rsidP="00AB43D8">
      <w:pPr>
        <w:spacing w:after="0" w:line="240" w:lineRule="auto"/>
        <w:ind w:firstLine="709"/>
        <w:rPr>
          <w:rFonts w:ascii="Times New Roman" w:eastAsia="Calibri" w:hAnsi="Times New Roman"/>
          <w:b/>
          <w:sz w:val="28"/>
          <w:lang w:val="kk-KZ"/>
        </w:rPr>
      </w:pPr>
      <w:r>
        <w:rPr>
          <w:rFonts w:ascii="Times New Roman" w:eastAsia="Calibri" w:hAnsi="Times New Roman"/>
          <w:b/>
          <w:sz w:val="28"/>
          <w:lang w:val="kk-KZ"/>
        </w:rPr>
        <w:t>Қазақстан Республикасы</w:t>
      </w:r>
      <w:r w:rsidR="00CE725B">
        <w:rPr>
          <w:rFonts w:ascii="Times New Roman" w:eastAsia="Calibri" w:hAnsi="Times New Roman"/>
          <w:b/>
          <w:sz w:val="28"/>
          <w:lang w:val="kk-KZ"/>
        </w:rPr>
        <w:t>ның</w:t>
      </w:r>
    </w:p>
    <w:p w14:paraId="70D192D8" w14:textId="3091F333" w:rsidR="001D5EA4" w:rsidRPr="00772F84" w:rsidRDefault="00772F84" w:rsidP="00772F84">
      <w:pPr>
        <w:spacing w:after="0" w:line="240" w:lineRule="auto"/>
        <w:ind w:firstLine="709"/>
        <w:rPr>
          <w:rFonts w:ascii="Times New Roman" w:eastAsia="Calibri" w:hAnsi="Times New Roman"/>
          <w:b/>
          <w:sz w:val="28"/>
          <w:lang w:val="kk-KZ"/>
        </w:rPr>
      </w:pPr>
      <w:r>
        <w:rPr>
          <w:rFonts w:ascii="Times New Roman" w:eastAsia="Calibri" w:hAnsi="Times New Roman"/>
          <w:b/>
          <w:sz w:val="28"/>
          <w:lang w:val="kk-KZ"/>
        </w:rPr>
        <w:t>Энергетика министрі</w:t>
      </w:r>
      <w:r>
        <w:rPr>
          <w:rFonts w:ascii="Times New Roman" w:eastAsia="Calibri" w:hAnsi="Times New Roman"/>
          <w:b/>
          <w:sz w:val="28"/>
          <w:lang w:val="kk-KZ"/>
        </w:rPr>
        <w:tab/>
      </w:r>
      <w:r>
        <w:rPr>
          <w:rFonts w:ascii="Times New Roman" w:eastAsia="Calibri" w:hAnsi="Times New Roman"/>
          <w:b/>
          <w:sz w:val="28"/>
          <w:lang w:val="kk-KZ"/>
        </w:rPr>
        <w:tab/>
      </w:r>
      <w:r>
        <w:rPr>
          <w:rFonts w:ascii="Times New Roman" w:eastAsia="Calibri" w:hAnsi="Times New Roman"/>
          <w:b/>
          <w:sz w:val="28"/>
          <w:lang w:val="kk-KZ"/>
        </w:rPr>
        <w:tab/>
      </w:r>
      <w:r>
        <w:rPr>
          <w:rFonts w:ascii="Times New Roman" w:eastAsia="Calibri" w:hAnsi="Times New Roman"/>
          <w:b/>
          <w:sz w:val="28"/>
          <w:lang w:val="kk-KZ"/>
        </w:rPr>
        <w:tab/>
      </w:r>
      <w:r>
        <w:rPr>
          <w:rFonts w:ascii="Times New Roman" w:eastAsia="Calibri" w:hAnsi="Times New Roman"/>
          <w:b/>
          <w:sz w:val="28"/>
          <w:lang w:val="kk-KZ"/>
        </w:rPr>
        <w:tab/>
      </w:r>
      <w:r>
        <w:rPr>
          <w:rFonts w:ascii="Times New Roman" w:eastAsia="Calibri" w:hAnsi="Times New Roman"/>
          <w:b/>
          <w:sz w:val="28"/>
          <w:lang w:val="kk-KZ"/>
        </w:rPr>
        <w:tab/>
      </w:r>
      <w:r>
        <w:rPr>
          <w:rFonts w:ascii="Times New Roman" w:eastAsia="Calibri" w:hAnsi="Times New Roman"/>
          <w:b/>
          <w:sz w:val="28"/>
          <w:lang w:val="kk-KZ"/>
        </w:rPr>
        <w:tab/>
      </w:r>
      <w:r w:rsidR="00591B74" w:rsidRPr="00772F84">
        <w:rPr>
          <w:rFonts w:ascii="Times New Roman" w:eastAsia="Calibri" w:hAnsi="Times New Roman"/>
          <w:b/>
          <w:sz w:val="28"/>
          <w:lang w:val="kk-KZ"/>
        </w:rPr>
        <w:t>А. С</w:t>
      </w:r>
      <w:r>
        <w:rPr>
          <w:rFonts w:ascii="Times New Roman" w:eastAsia="Calibri" w:hAnsi="Times New Roman"/>
          <w:b/>
          <w:sz w:val="28"/>
          <w:lang w:val="kk-KZ"/>
        </w:rPr>
        <w:t>ә</w:t>
      </w:r>
      <w:r w:rsidR="00591B74" w:rsidRPr="00772F84">
        <w:rPr>
          <w:rFonts w:ascii="Times New Roman" w:eastAsia="Calibri" w:hAnsi="Times New Roman"/>
          <w:b/>
          <w:sz w:val="28"/>
          <w:lang w:val="kk-KZ"/>
        </w:rPr>
        <w:t>т</w:t>
      </w:r>
      <w:r>
        <w:rPr>
          <w:rFonts w:ascii="Times New Roman" w:eastAsia="Calibri" w:hAnsi="Times New Roman"/>
          <w:b/>
          <w:sz w:val="28"/>
          <w:lang w:val="kk-KZ"/>
        </w:rPr>
        <w:t>қ</w:t>
      </w:r>
      <w:r w:rsidR="00591B74" w:rsidRPr="00772F84">
        <w:rPr>
          <w:rFonts w:ascii="Times New Roman" w:eastAsia="Calibri" w:hAnsi="Times New Roman"/>
          <w:b/>
          <w:sz w:val="28"/>
          <w:lang w:val="kk-KZ"/>
        </w:rPr>
        <w:t>алиев</w:t>
      </w:r>
    </w:p>
    <w:p w14:paraId="32FB5258" w14:textId="77777777" w:rsidR="0096519B" w:rsidRPr="00772F84" w:rsidRDefault="0096519B" w:rsidP="00AB43D8">
      <w:pPr>
        <w:spacing w:after="0" w:line="240" w:lineRule="auto"/>
        <w:ind w:firstLine="709"/>
        <w:rPr>
          <w:rFonts w:ascii="Times New Roman" w:eastAsia="Calibri" w:hAnsi="Times New Roman"/>
          <w:b/>
          <w:sz w:val="28"/>
          <w:lang w:val="kk-KZ"/>
        </w:rPr>
      </w:pPr>
    </w:p>
    <w:p w14:paraId="6E92C6C5" w14:textId="77777777" w:rsidR="0096519B" w:rsidRPr="00772F84" w:rsidRDefault="0096519B" w:rsidP="00AB43D8">
      <w:pPr>
        <w:spacing w:after="0" w:line="240" w:lineRule="auto"/>
        <w:ind w:firstLine="709"/>
        <w:rPr>
          <w:rFonts w:ascii="Times New Roman" w:eastAsia="Calibri" w:hAnsi="Times New Roman"/>
          <w:b/>
          <w:sz w:val="28"/>
          <w:lang w:val="kk-KZ"/>
        </w:rPr>
      </w:pPr>
    </w:p>
    <w:p w14:paraId="0FE05461" w14:textId="77777777" w:rsidR="0096519B" w:rsidRPr="00772F84" w:rsidRDefault="0096519B" w:rsidP="00AB43D8">
      <w:pPr>
        <w:spacing w:after="0" w:line="240" w:lineRule="auto"/>
        <w:ind w:firstLine="709"/>
        <w:rPr>
          <w:rFonts w:ascii="Times New Roman" w:eastAsia="Calibri" w:hAnsi="Times New Roman"/>
          <w:b/>
          <w:sz w:val="28"/>
          <w:lang w:val="kk-KZ"/>
        </w:rPr>
      </w:pPr>
    </w:p>
    <w:p w14:paraId="2C11B46D" w14:textId="77777777" w:rsidR="0096519B" w:rsidRPr="00772F84" w:rsidRDefault="0096519B" w:rsidP="00AB43D8">
      <w:pPr>
        <w:spacing w:after="0" w:line="240" w:lineRule="auto"/>
        <w:ind w:firstLine="709"/>
        <w:rPr>
          <w:rFonts w:ascii="Times New Roman" w:eastAsia="Calibri" w:hAnsi="Times New Roman"/>
          <w:b/>
          <w:sz w:val="28"/>
          <w:lang w:val="kk-KZ"/>
        </w:rPr>
      </w:pPr>
    </w:p>
    <w:p w14:paraId="5F0695EB" w14:textId="77777777" w:rsidR="0096519B" w:rsidRPr="00772F84" w:rsidRDefault="0096519B" w:rsidP="00AB43D8">
      <w:pPr>
        <w:spacing w:after="0" w:line="240" w:lineRule="auto"/>
        <w:ind w:firstLine="709"/>
        <w:rPr>
          <w:rFonts w:ascii="Times New Roman" w:eastAsia="Calibri" w:hAnsi="Times New Roman"/>
          <w:b/>
          <w:sz w:val="28"/>
          <w:lang w:val="kk-KZ"/>
        </w:rPr>
      </w:pPr>
    </w:p>
    <w:p w14:paraId="1AB24C96" w14:textId="77777777" w:rsidR="0096519B" w:rsidRPr="00772F84" w:rsidRDefault="0096519B" w:rsidP="00AB43D8">
      <w:pPr>
        <w:spacing w:after="0" w:line="240" w:lineRule="auto"/>
        <w:ind w:firstLine="709"/>
        <w:rPr>
          <w:rFonts w:ascii="Times New Roman" w:eastAsia="Calibri" w:hAnsi="Times New Roman"/>
          <w:b/>
          <w:sz w:val="28"/>
          <w:lang w:val="kk-KZ"/>
        </w:rPr>
      </w:pPr>
    </w:p>
    <w:p w14:paraId="4530E5C4" w14:textId="77777777" w:rsidR="0096519B" w:rsidRPr="00772F84" w:rsidRDefault="0096519B" w:rsidP="00AB43D8">
      <w:pPr>
        <w:spacing w:after="0" w:line="240" w:lineRule="auto"/>
        <w:ind w:firstLine="709"/>
        <w:rPr>
          <w:rFonts w:ascii="Times New Roman" w:eastAsia="Calibri" w:hAnsi="Times New Roman"/>
          <w:b/>
          <w:sz w:val="28"/>
          <w:lang w:val="kk-KZ"/>
        </w:rPr>
      </w:pPr>
    </w:p>
    <w:p w14:paraId="7FEB70C8" w14:textId="77777777" w:rsidR="0096519B" w:rsidRPr="00772F84" w:rsidRDefault="0096519B" w:rsidP="00AB43D8">
      <w:pPr>
        <w:spacing w:after="0" w:line="240" w:lineRule="auto"/>
        <w:ind w:firstLine="709"/>
        <w:rPr>
          <w:rFonts w:ascii="Times New Roman" w:eastAsia="Calibri" w:hAnsi="Times New Roman"/>
          <w:b/>
          <w:sz w:val="28"/>
          <w:lang w:val="kk-KZ"/>
        </w:rPr>
      </w:pPr>
    </w:p>
    <w:p w14:paraId="0652AE08" w14:textId="77777777" w:rsidR="0096519B" w:rsidRPr="00772F84" w:rsidRDefault="0096519B" w:rsidP="00AB43D8">
      <w:pPr>
        <w:spacing w:after="0" w:line="240" w:lineRule="auto"/>
        <w:ind w:firstLine="709"/>
        <w:rPr>
          <w:rFonts w:ascii="Times New Roman" w:eastAsia="Calibri" w:hAnsi="Times New Roman"/>
          <w:b/>
          <w:sz w:val="28"/>
          <w:lang w:val="kk-KZ"/>
        </w:rPr>
      </w:pPr>
    </w:p>
    <w:p w14:paraId="2CEB28AC" w14:textId="77777777" w:rsidR="0096519B" w:rsidRPr="00772F84" w:rsidRDefault="0096519B" w:rsidP="00AB43D8">
      <w:pPr>
        <w:spacing w:after="0" w:line="240" w:lineRule="auto"/>
        <w:ind w:firstLine="709"/>
        <w:rPr>
          <w:rFonts w:ascii="Times New Roman" w:eastAsia="Calibri" w:hAnsi="Times New Roman"/>
          <w:b/>
          <w:sz w:val="28"/>
          <w:lang w:val="kk-KZ"/>
        </w:rPr>
      </w:pPr>
    </w:p>
    <w:p w14:paraId="54841810" w14:textId="77777777" w:rsidR="0096519B" w:rsidRPr="00772F84" w:rsidRDefault="0096519B" w:rsidP="00AB43D8">
      <w:pPr>
        <w:spacing w:after="0" w:line="240" w:lineRule="auto"/>
        <w:ind w:firstLine="709"/>
        <w:rPr>
          <w:rFonts w:ascii="Times New Roman" w:eastAsia="Calibri" w:hAnsi="Times New Roman"/>
          <w:b/>
          <w:sz w:val="28"/>
          <w:lang w:val="kk-KZ"/>
        </w:rPr>
      </w:pPr>
      <w:bookmarkStart w:id="1" w:name="_GoBack"/>
      <w:bookmarkEnd w:id="1"/>
    </w:p>
    <w:p w14:paraId="6A9C05E3" w14:textId="77777777" w:rsidR="0096519B" w:rsidRPr="00772F84" w:rsidRDefault="0096519B" w:rsidP="00AB43D8">
      <w:pPr>
        <w:spacing w:after="0" w:line="240" w:lineRule="auto"/>
        <w:ind w:firstLine="709"/>
        <w:rPr>
          <w:rFonts w:ascii="Times New Roman" w:eastAsia="Calibri" w:hAnsi="Times New Roman"/>
          <w:b/>
          <w:sz w:val="28"/>
          <w:lang w:val="kk-KZ"/>
        </w:rPr>
      </w:pPr>
    </w:p>
    <w:p w14:paraId="7E9ABAC4" w14:textId="77777777" w:rsidR="0096519B" w:rsidRPr="00772F84" w:rsidRDefault="0096519B" w:rsidP="00AB43D8">
      <w:pPr>
        <w:spacing w:after="0" w:line="240" w:lineRule="auto"/>
        <w:ind w:firstLine="709"/>
        <w:rPr>
          <w:rFonts w:ascii="Times New Roman" w:eastAsia="Calibri" w:hAnsi="Times New Roman"/>
          <w:b/>
          <w:sz w:val="28"/>
          <w:lang w:val="kk-KZ"/>
        </w:rPr>
      </w:pPr>
    </w:p>
    <w:p w14:paraId="10FBE139" w14:textId="77777777" w:rsidR="0096519B" w:rsidRPr="00772F84" w:rsidRDefault="0096519B" w:rsidP="00AB43D8">
      <w:pPr>
        <w:spacing w:after="0" w:line="240" w:lineRule="auto"/>
        <w:ind w:firstLine="709"/>
        <w:rPr>
          <w:rFonts w:ascii="Times New Roman" w:eastAsia="Calibri" w:hAnsi="Times New Roman"/>
          <w:b/>
          <w:sz w:val="28"/>
          <w:lang w:val="kk-KZ"/>
        </w:rPr>
      </w:pPr>
    </w:p>
    <w:p w14:paraId="29FC1077" w14:textId="77777777" w:rsidR="0096519B" w:rsidRPr="00772F84" w:rsidRDefault="0096519B" w:rsidP="00AB43D8">
      <w:pPr>
        <w:spacing w:after="0" w:line="240" w:lineRule="auto"/>
        <w:ind w:firstLine="709"/>
        <w:rPr>
          <w:rFonts w:ascii="Times New Roman" w:eastAsia="Calibri" w:hAnsi="Times New Roman"/>
          <w:b/>
          <w:sz w:val="28"/>
          <w:lang w:val="kk-KZ"/>
        </w:rPr>
      </w:pPr>
    </w:p>
    <w:p w14:paraId="46106704" w14:textId="77777777" w:rsidR="0096519B" w:rsidRPr="00772F84" w:rsidRDefault="0096519B" w:rsidP="00AB43D8">
      <w:pPr>
        <w:spacing w:after="0" w:line="240" w:lineRule="auto"/>
        <w:ind w:firstLine="709"/>
        <w:rPr>
          <w:rFonts w:ascii="Times New Roman" w:eastAsia="Calibri" w:hAnsi="Times New Roman"/>
          <w:b/>
          <w:sz w:val="28"/>
          <w:lang w:val="kk-KZ"/>
        </w:rPr>
      </w:pPr>
    </w:p>
    <w:p w14:paraId="7E4CF0B9" w14:textId="77777777" w:rsidR="0096519B" w:rsidRPr="00772F84" w:rsidRDefault="0096519B" w:rsidP="00AB43D8">
      <w:pPr>
        <w:spacing w:after="0" w:line="240" w:lineRule="auto"/>
        <w:ind w:firstLine="709"/>
        <w:rPr>
          <w:rFonts w:ascii="Times New Roman" w:eastAsia="Calibri" w:hAnsi="Times New Roman"/>
          <w:b/>
          <w:sz w:val="28"/>
          <w:lang w:val="kk-KZ"/>
        </w:rPr>
      </w:pPr>
    </w:p>
    <w:p w14:paraId="68BBD51A" w14:textId="77777777" w:rsidR="0096519B" w:rsidRPr="00772F84" w:rsidRDefault="0096519B" w:rsidP="00AB43D8">
      <w:pPr>
        <w:spacing w:after="0" w:line="240" w:lineRule="auto"/>
        <w:ind w:firstLine="709"/>
        <w:rPr>
          <w:rFonts w:ascii="Times New Roman" w:eastAsia="Calibri" w:hAnsi="Times New Roman"/>
          <w:b/>
          <w:sz w:val="28"/>
          <w:lang w:val="kk-KZ"/>
        </w:rPr>
      </w:pPr>
    </w:p>
    <w:p w14:paraId="08EB35DE" w14:textId="77777777" w:rsidR="0096519B" w:rsidRPr="00772F84" w:rsidRDefault="0096519B" w:rsidP="00AB43D8">
      <w:pPr>
        <w:spacing w:after="0" w:line="240" w:lineRule="auto"/>
        <w:ind w:firstLine="709"/>
        <w:rPr>
          <w:rFonts w:ascii="Times New Roman" w:eastAsia="Calibri" w:hAnsi="Times New Roman"/>
          <w:b/>
          <w:sz w:val="28"/>
          <w:lang w:val="kk-KZ"/>
        </w:rPr>
      </w:pPr>
    </w:p>
    <w:p w14:paraId="427E3CF2" w14:textId="77777777" w:rsidR="0096519B" w:rsidRPr="00772F84" w:rsidRDefault="0096519B" w:rsidP="00AB43D8">
      <w:pPr>
        <w:spacing w:after="0" w:line="240" w:lineRule="auto"/>
        <w:ind w:firstLine="709"/>
        <w:rPr>
          <w:rFonts w:ascii="Times New Roman" w:eastAsia="Calibri" w:hAnsi="Times New Roman"/>
          <w:b/>
          <w:sz w:val="28"/>
          <w:lang w:val="kk-KZ"/>
        </w:rPr>
      </w:pPr>
    </w:p>
    <w:p w14:paraId="7FF4EBB3" w14:textId="77777777" w:rsidR="0096519B" w:rsidRPr="00772F84" w:rsidRDefault="0096519B" w:rsidP="00AB43D8">
      <w:pPr>
        <w:spacing w:after="0" w:line="240" w:lineRule="auto"/>
        <w:ind w:firstLine="709"/>
        <w:rPr>
          <w:rFonts w:ascii="Times New Roman" w:eastAsia="Calibri" w:hAnsi="Times New Roman"/>
          <w:b/>
          <w:sz w:val="28"/>
          <w:lang w:val="kk-KZ"/>
        </w:rPr>
      </w:pPr>
    </w:p>
    <w:p w14:paraId="72031F6B" w14:textId="77777777" w:rsidR="0096519B" w:rsidRPr="00772F84" w:rsidRDefault="0096519B" w:rsidP="00AB43D8">
      <w:pPr>
        <w:spacing w:after="0" w:line="240" w:lineRule="auto"/>
        <w:ind w:firstLine="709"/>
        <w:rPr>
          <w:rFonts w:ascii="Times New Roman" w:eastAsia="Calibri" w:hAnsi="Times New Roman"/>
          <w:b/>
          <w:sz w:val="28"/>
          <w:lang w:val="kk-KZ"/>
        </w:rPr>
      </w:pPr>
    </w:p>
    <w:p w14:paraId="7CD95390" w14:textId="77777777" w:rsidR="0096519B" w:rsidRPr="00772F84" w:rsidRDefault="0096519B" w:rsidP="00AB43D8">
      <w:pPr>
        <w:spacing w:after="0" w:line="240" w:lineRule="auto"/>
        <w:ind w:firstLine="709"/>
        <w:rPr>
          <w:rFonts w:ascii="Times New Roman" w:eastAsia="Calibri" w:hAnsi="Times New Roman"/>
          <w:b/>
          <w:sz w:val="28"/>
          <w:lang w:val="kk-KZ"/>
        </w:rPr>
      </w:pPr>
    </w:p>
    <w:p w14:paraId="3867B9B8" w14:textId="7907F923" w:rsidR="0096519B" w:rsidRPr="0096519B" w:rsidRDefault="0096519B" w:rsidP="0096519B">
      <w:pPr>
        <w:spacing w:after="0" w:line="240" w:lineRule="auto"/>
        <w:ind w:firstLine="709"/>
        <w:rPr>
          <w:rFonts w:ascii="Times New Roman" w:eastAsia="Calibri" w:hAnsi="Times New Roman"/>
          <w:b/>
          <w:sz w:val="28"/>
          <w:lang w:val="kk-KZ"/>
        </w:rPr>
      </w:pPr>
      <w:r>
        <w:rPr>
          <w:rFonts w:ascii="Times New Roman" w:eastAsia="Calibri" w:hAnsi="Times New Roman"/>
          <w:b/>
          <w:sz w:val="28"/>
          <w:lang w:val="kk-KZ"/>
        </w:rPr>
        <w:t>«</w:t>
      </w:r>
      <w:r w:rsidR="00391347">
        <w:rPr>
          <w:rFonts w:ascii="Times New Roman" w:eastAsia="Calibri" w:hAnsi="Times New Roman"/>
          <w:b/>
          <w:sz w:val="28"/>
          <w:lang w:val="kk-KZ"/>
        </w:rPr>
        <w:t>КЕЛІСІЛДІ</w:t>
      </w:r>
      <w:r>
        <w:rPr>
          <w:rFonts w:ascii="Times New Roman" w:eastAsia="Calibri" w:hAnsi="Times New Roman"/>
          <w:b/>
          <w:sz w:val="28"/>
          <w:lang w:val="kk-KZ"/>
        </w:rPr>
        <w:t>»</w:t>
      </w:r>
    </w:p>
    <w:p w14:paraId="579DEA5A" w14:textId="3D68DDB7" w:rsidR="0096519B" w:rsidRDefault="00391347" w:rsidP="0096519B">
      <w:pPr>
        <w:spacing w:after="0" w:line="240" w:lineRule="auto"/>
        <w:ind w:firstLine="709"/>
        <w:rPr>
          <w:rFonts w:ascii="Times New Roman" w:eastAsia="Calibri" w:hAnsi="Times New Roman"/>
          <w:b/>
          <w:sz w:val="28"/>
          <w:lang w:val="kk-KZ"/>
        </w:rPr>
      </w:pPr>
      <w:r>
        <w:rPr>
          <w:rFonts w:ascii="Times New Roman" w:eastAsia="Calibri" w:hAnsi="Times New Roman"/>
          <w:b/>
          <w:sz w:val="28"/>
          <w:lang w:val="kk-KZ"/>
        </w:rPr>
        <w:t>Қазақстан Республикасы</w:t>
      </w:r>
      <w:r w:rsidR="00CE725B">
        <w:rPr>
          <w:rFonts w:ascii="Times New Roman" w:eastAsia="Calibri" w:hAnsi="Times New Roman"/>
          <w:b/>
          <w:sz w:val="28"/>
          <w:lang w:val="kk-KZ"/>
        </w:rPr>
        <w:t>ның</w:t>
      </w:r>
      <w:r>
        <w:rPr>
          <w:rFonts w:ascii="Times New Roman" w:eastAsia="Calibri" w:hAnsi="Times New Roman"/>
          <w:b/>
          <w:sz w:val="28"/>
          <w:lang w:val="kk-KZ"/>
        </w:rPr>
        <w:t xml:space="preserve"> </w:t>
      </w:r>
    </w:p>
    <w:p w14:paraId="2317544D" w14:textId="7BEBCC5B" w:rsidR="00391347" w:rsidRDefault="00391347" w:rsidP="0096519B">
      <w:pPr>
        <w:spacing w:after="0" w:line="240" w:lineRule="auto"/>
        <w:ind w:firstLine="709"/>
        <w:rPr>
          <w:rFonts w:ascii="Times New Roman" w:eastAsia="Calibri" w:hAnsi="Times New Roman"/>
          <w:b/>
          <w:sz w:val="28"/>
          <w:lang w:val="kk-KZ"/>
        </w:rPr>
      </w:pPr>
      <w:r>
        <w:rPr>
          <w:rFonts w:ascii="Times New Roman" w:eastAsia="Calibri" w:hAnsi="Times New Roman"/>
          <w:b/>
          <w:sz w:val="28"/>
          <w:lang w:val="kk-KZ"/>
        </w:rPr>
        <w:t xml:space="preserve">Еңбек және халықты </w:t>
      </w:r>
    </w:p>
    <w:p w14:paraId="49C3E9C3" w14:textId="64D47798" w:rsidR="00391347" w:rsidRPr="0096519B" w:rsidRDefault="00391347" w:rsidP="0096519B">
      <w:pPr>
        <w:spacing w:after="0" w:line="240" w:lineRule="auto"/>
        <w:ind w:firstLine="709"/>
        <w:rPr>
          <w:rFonts w:ascii="Times New Roman" w:eastAsia="Calibri" w:hAnsi="Times New Roman"/>
          <w:b/>
          <w:sz w:val="28"/>
          <w:lang w:val="kk-KZ"/>
        </w:rPr>
      </w:pPr>
      <w:r>
        <w:rPr>
          <w:rFonts w:ascii="Times New Roman" w:eastAsia="Calibri" w:hAnsi="Times New Roman"/>
          <w:b/>
          <w:sz w:val="28"/>
          <w:lang w:val="kk-KZ"/>
        </w:rPr>
        <w:t>Әлеуметтік қорғау министрлігі</w:t>
      </w:r>
    </w:p>
    <w:p w14:paraId="6034608D" w14:textId="123AB373" w:rsidR="0096519B" w:rsidRPr="0096519B" w:rsidRDefault="0096519B" w:rsidP="0096519B">
      <w:pPr>
        <w:spacing w:after="0" w:line="240" w:lineRule="auto"/>
        <w:ind w:firstLine="709"/>
        <w:rPr>
          <w:rFonts w:ascii="Times New Roman" w:eastAsia="Calibri" w:hAnsi="Times New Roman"/>
          <w:b/>
          <w:sz w:val="28"/>
          <w:lang w:val="kk-KZ"/>
        </w:rPr>
      </w:pPr>
      <w:r>
        <w:rPr>
          <w:rFonts w:ascii="Times New Roman" w:eastAsia="Calibri" w:hAnsi="Times New Roman"/>
          <w:b/>
          <w:sz w:val="28"/>
          <w:lang w:val="kk-KZ"/>
        </w:rPr>
        <w:t>2024</w:t>
      </w:r>
      <w:r w:rsidRPr="0096519B">
        <w:rPr>
          <w:rFonts w:ascii="Times New Roman" w:eastAsia="Calibri" w:hAnsi="Times New Roman"/>
          <w:b/>
          <w:sz w:val="28"/>
          <w:lang w:val="kk-KZ"/>
        </w:rPr>
        <w:t xml:space="preserve"> </w:t>
      </w:r>
      <w:r w:rsidR="00391347">
        <w:rPr>
          <w:rFonts w:ascii="Times New Roman" w:eastAsia="Calibri" w:hAnsi="Times New Roman"/>
          <w:b/>
          <w:sz w:val="28"/>
          <w:lang w:val="kk-KZ"/>
        </w:rPr>
        <w:t>жыл</w:t>
      </w:r>
      <w:r w:rsidR="00CE725B">
        <w:rPr>
          <w:rFonts w:ascii="Times New Roman" w:eastAsia="Calibri" w:hAnsi="Times New Roman"/>
          <w:b/>
          <w:sz w:val="28"/>
          <w:lang w:val="kk-KZ"/>
        </w:rPr>
        <w:t>ғы «_</w:t>
      </w:r>
      <w:r w:rsidR="00CE725B" w:rsidRPr="00772F84">
        <w:rPr>
          <w:rFonts w:ascii="Times New Roman" w:eastAsia="Calibri" w:hAnsi="Times New Roman"/>
          <w:b/>
          <w:sz w:val="28"/>
          <w:lang w:val="kk-KZ"/>
        </w:rPr>
        <w:t>___</w:t>
      </w:r>
      <w:r w:rsidR="00CE725B">
        <w:rPr>
          <w:rFonts w:ascii="Times New Roman" w:eastAsia="Calibri" w:hAnsi="Times New Roman"/>
          <w:b/>
          <w:sz w:val="28"/>
          <w:lang w:val="kk-KZ"/>
        </w:rPr>
        <w:t>_» _____________</w:t>
      </w:r>
    </w:p>
    <w:sectPr w:rsidR="0096519B" w:rsidRPr="0096519B" w:rsidSect="00E22FC3">
      <w:headerReference w:type="default" r:id="rId10"/>
      <w:headerReference w:type="first" r:id="rId11"/>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62FE4" w14:textId="77777777" w:rsidR="00036615" w:rsidRDefault="00036615" w:rsidP="00154433">
      <w:pPr>
        <w:spacing w:after="0" w:line="240" w:lineRule="auto"/>
      </w:pPr>
      <w:r>
        <w:separator/>
      </w:r>
    </w:p>
  </w:endnote>
  <w:endnote w:type="continuationSeparator" w:id="0">
    <w:p w14:paraId="0CA178F0" w14:textId="77777777" w:rsidR="00036615" w:rsidRDefault="00036615" w:rsidP="00154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8674F" w14:textId="77777777" w:rsidR="00036615" w:rsidRDefault="00036615" w:rsidP="00154433">
      <w:pPr>
        <w:spacing w:after="0" w:line="240" w:lineRule="auto"/>
      </w:pPr>
      <w:r>
        <w:separator/>
      </w:r>
    </w:p>
  </w:footnote>
  <w:footnote w:type="continuationSeparator" w:id="0">
    <w:p w14:paraId="361CF9AF" w14:textId="77777777" w:rsidR="00036615" w:rsidRDefault="00036615" w:rsidP="001544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rPr>
      <w:id w:val="253177776"/>
      <w:docPartObj>
        <w:docPartGallery w:val="Page Numbers (Top of Page)"/>
        <w:docPartUnique/>
      </w:docPartObj>
    </w:sdtPr>
    <w:sdtEndPr/>
    <w:sdtContent>
      <w:p w14:paraId="0B747A5A" w14:textId="2C4D4A73" w:rsidR="00154433" w:rsidRPr="001C7A7D" w:rsidRDefault="00154433" w:rsidP="00AB0441">
        <w:pPr>
          <w:pStyle w:val="a4"/>
          <w:jc w:val="center"/>
          <w:rPr>
            <w:rFonts w:ascii="Times New Roman" w:hAnsi="Times New Roman"/>
            <w:sz w:val="28"/>
          </w:rPr>
        </w:pPr>
        <w:r w:rsidRPr="001C7A7D">
          <w:rPr>
            <w:rFonts w:ascii="Times New Roman" w:hAnsi="Times New Roman"/>
            <w:sz w:val="28"/>
          </w:rPr>
          <w:fldChar w:fldCharType="begin"/>
        </w:r>
        <w:r w:rsidRPr="001C7A7D">
          <w:rPr>
            <w:rFonts w:ascii="Times New Roman" w:hAnsi="Times New Roman"/>
            <w:sz w:val="28"/>
          </w:rPr>
          <w:instrText>PAGE   \* MERGEFORMAT</w:instrText>
        </w:r>
        <w:r w:rsidRPr="001C7A7D">
          <w:rPr>
            <w:rFonts w:ascii="Times New Roman" w:hAnsi="Times New Roman"/>
            <w:sz w:val="28"/>
          </w:rPr>
          <w:fldChar w:fldCharType="separate"/>
        </w:r>
        <w:r w:rsidR="000365B6">
          <w:rPr>
            <w:rFonts w:ascii="Times New Roman" w:hAnsi="Times New Roman"/>
            <w:noProof/>
            <w:sz w:val="28"/>
          </w:rPr>
          <w:t>2</w:t>
        </w:r>
        <w:r w:rsidRPr="001C7A7D">
          <w:rPr>
            <w:rFonts w:ascii="Times New Roman" w:hAnsi="Times New Roman"/>
            <w:sz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E2332" w14:textId="77777777" w:rsidR="00F622D1" w:rsidRPr="001B3B51" w:rsidRDefault="00F622D1" w:rsidP="00F622D1">
    <w:pPr>
      <w:pStyle w:val="a4"/>
      <w:jc w:val="right"/>
      <w:rPr>
        <w:rFonts w:ascii="Arial" w:hAnsi="Arial" w:cs="Arial"/>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7B34"/>
    <w:multiLevelType w:val="hybridMultilevel"/>
    <w:tmpl w:val="B4326D70"/>
    <w:lvl w:ilvl="0" w:tplc="3B2C52A4">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750519"/>
    <w:multiLevelType w:val="hybridMultilevel"/>
    <w:tmpl w:val="4CC4521A"/>
    <w:lvl w:ilvl="0" w:tplc="96085F8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BF65F8E"/>
    <w:multiLevelType w:val="hybridMultilevel"/>
    <w:tmpl w:val="B4F6F332"/>
    <w:lvl w:ilvl="0" w:tplc="57827C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D306EF8"/>
    <w:multiLevelType w:val="hybridMultilevel"/>
    <w:tmpl w:val="D01EC576"/>
    <w:lvl w:ilvl="0" w:tplc="3112E1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602FBC"/>
    <w:multiLevelType w:val="multilevel"/>
    <w:tmpl w:val="FFFFFFFF"/>
    <w:lvl w:ilvl="0">
      <w:start w:val="1"/>
      <w:numFmt w:val="decimal"/>
      <w:lvlText w:val="%1."/>
      <w:lvlJc w:val="left"/>
      <w:pPr>
        <w:ind w:left="5010" w:hanging="61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nsid w:val="257B2981"/>
    <w:multiLevelType w:val="hybridMultilevel"/>
    <w:tmpl w:val="6ECAAE06"/>
    <w:lvl w:ilvl="0" w:tplc="6CDA62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FC271A2"/>
    <w:multiLevelType w:val="hybridMultilevel"/>
    <w:tmpl w:val="65EECFF6"/>
    <w:lvl w:ilvl="0" w:tplc="5ACCB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3255A73"/>
    <w:multiLevelType w:val="hybridMultilevel"/>
    <w:tmpl w:val="E5405540"/>
    <w:lvl w:ilvl="0" w:tplc="3112E10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8">
    <w:nsid w:val="3B305B3E"/>
    <w:multiLevelType w:val="hybridMultilevel"/>
    <w:tmpl w:val="58427614"/>
    <w:lvl w:ilvl="0" w:tplc="F34C44D6">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D0072A0"/>
    <w:multiLevelType w:val="hybridMultilevel"/>
    <w:tmpl w:val="ED0EB8C8"/>
    <w:lvl w:ilvl="0" w:tplc="45C64F4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D7D1B1D"/>
    <w:multiLevelType w:val="hybridMultilevel"/>
    <w:tmpl w:val="37A8AA70"/>
    <w:lvl w:ilvl="0" w:tplc="5D60C37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F780236"/>
    <w:multiLevelType w:val="hybridMultilevel"/>
    <w:tmpl w:val="FD183F94"/>
    <w:lvl w:ilvl="0" w:tplc="534E6BB2">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2">
    <w:nsid w:val="52FF43BB"/>
    <w:multiLevelType w:val="hybridMultilevel"/>
    <w:tmpl w:val="1394925C"/>
    <w:lvl w:ilvl="0" w:tplc="50948C3C">
      <w:start w:val="1"/>
      <w:numFmt w:val="decimal"/>
      <w:lvlText w:val="%1."/>
      <w:lvlJc w:val="left"/>
      <w:pPr>
        <w:ind w:left="1069" w:hanging="360"/>
      </w:pPr>
      <w:rPr>
        <w:rFonts w:ascii="Times New Roman" w:hAnsi="Times New Roman" w:cs="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299501E"/>
    <w:multiLevelType w:val="hybridMultilevel"/>
    <w:tmpl w:val="3782FE16"/>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11"/>
  </w:num>
  <w:num w:numId="3">
    <w:abstractNumId w:val="12"/>
  </w:num>
  <w:num w:numId="4">
    <w:abstractNumId w:val="1"/>
  </w:num>
  <w:num w:numId="5">
    <w:abstractNumId w:val="6"/>
  </w:num>
  <w:num w:numId="6">
    <w:abstractNumId w:val="10"/>
  </w:num>
  <w:num w:numId="7">
    <w:abstractNumId w:val="4"/>
  </w:num>
  <w:num w:numId="8">
    <w:abstractNumId w:val="9"/>
  </w:num>
  <w:num w:numId="9">
    <w:abstractNumId w:val="8"/>
  </w:num>
  <w:num w:numId="10">
    <w:abstractNumId w:val="2"/>
  </w:num>
  <w:num w:numId="11">
    <w:abstractNumId w:val="5"/>
  </w:num>
  <w:num w:numId="12">
    <w:abstractNumId w:val="0"/>
  </w:num>
  <w:num w:numId="13">
    <w:abstractNumId w:val="13"/>
  </w:num>
  <w:num w:numId="14">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Нурсулу Шугурова">
    <w15:presenceInfo w15:providerId="AD" w15:userId="S-1-5-21-259689429-308115808-4122840471-12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D35"/>
    <w:rsid w:val="000035CA"/>
    <w:rsid w:val="00003C5C"/>
    <w:rsid w:val="000065BA"/>
    <w:rsid w:val="000157A9"/>
    <w:rsid w:val="00020801"/>
    <w:rsid w:val="00023021"/>
    <w:rsid w:val="000231CE"/>
    <w:rsid w:val="00024EB4"/>
    <w:rsid w:val="000365B6"/>
    <w:rsid w:val="00036615"/>
    <w:rsid w:val="000457B4"/>
    <w:rsid w:val="00055264"/>
    <w:rsid w:val="0006164E"/>
    <w:rsid w:val="00075375"/>
    <w:rsid w:val="00075B4D"/>
    <w:rsid w:val="00082877"/>
    <w:rsid w:val="000A417B"/>
    <w:rsid w:val="000B174B"/>
    <w:rsid w:val="000D0608"/>
    <w:rsid w:val="000F0954"/>
    <w:rsid w:val="000F1476"/>
    <w:rsid w:val="000F28CF"/>
    <w:rsid w:val="001160D6"/>
    <w:rsid w:val="0012003F"/>
    <w:rsid w:val="00120B89"/>
    <w:rsid w:val="00135124"/>
    <w:rsid w:val="00140D15"/>
    <w:rsid w:val="001432F9"/>
    <w:rsid w:val="00151731"/>
    <w:rsid w:val="001522E4"/>
    <w:rsid w:val="00152A9C"/>
    <w:rsid w:val="00154433"/>
    <w:rsid w:val="0016609C"/>
    <w:rsid w:val="00170FC7"/>
    <w:rsid w:val="00171762"/>
    <w:rsid w:val="0019395B"/>
    <w:rsid w:val="00194FD6"/>
    <w:rsid w:val="001A3C43"/>
    <w:rsid w:val="001B3B51"/>
    <w:rsid w:val="001C7A7D"/>
    <w:rsid w:val="001D5EA4"/>
    <w:rsid w:val="001D620C"/>
    <w:rsid w:val="001D684B"/>
    <w:rsid w:val="001E1289"/>
    <w:rsid w:val="001E58EC"/>
    <w:rsid w:val="001F6110"/>
    <w:rsid w:val="00206C65"/>
    <w:rsid w:val="00223752"/>
    <w:rsid w:val="00224065"/>
    <w:rsid w:val="0023123C"/>
    <w:rsid w:val="00236304"/>
    <w:rsid w:val="00236462"/>
    <w:rsid w:val="00236C9D"/>
    <w:rsid w:val="002455FA"/>
    <w:rsid w:val="002464EA"/>
    <w:rsid w:val="00250B06"/>
    <w:rsid w:val="00251689"/>
    <w:rsid w:val="00254166"/>
    <w:rsid w:val="00272AD3"/>
    <w:rsid w:val="00277180"/>
    <w:rsid w:val="0028311E"/>
    <w:rsid w:val="002B5D2C"/>
    <w:rsid w:val="002B6CBD"/>
    <w:rsid w:val="002B6D3C"/>
    <w:rsid w:val="002B7D0A"/>
    <w:rsid w:val="002C2BC7"/>
    <w:rsid w:val="002D3E0B"/>
    <w:rsid w:val="002E35D3"/>
    <w:rsid w:val="002E75A1"/>
    <w:rsid w:val="002F0C25"/>
    <w:rsid w:val="002F225C"/>
    <w:rsid w:val="00306A8F"/>
    <w:rsid w:val="003107E0"/>
    <w:rsid w:val="003126D6"/>
    <w:rsid w:val="00325FF0"/>
    <w:rsid w:val="00327A34"/>
    <w:rsid w:val="0033064F"/>
    <w:rsid w:val="00331132"/>
    <w:rsid w:val="00333CC4"/>
    <w:rsid w:val="00343034"/>
    <w:rsid w:val="0034319D"/>
    <w:rsid w:val="00346B2F"/>
    <w:rsid w:val="00350878"/>
    <w:rsid w:val="003605DC"/>
    <w:rsid w:val="00363007"/>
    <w:rsid w:val="00364E9D"/>
    <w:rsid w:val="00364FC2"/>
    <w:rsid w:val="00380D43"/>
    <w:rsid w:val="00381B68"/>
    <w:rsid w:val="0038273E"/>
    <w:rsid w:val="00382F41"/>
    <w:rsid w:val="00383676"/>
    <w:rsid w:val="00391347"/>
    <w:rsid w:val="00394CE2"/>
    <w:rsid w:val="003A0F3A"/>
    <w:rsid w:val="003A126F"/>
    <w:rsid w:val="003A66C8"/>
    <w:rsid w:val="003C0601"/>
    <w:rsid w:val="003C0A4D"/>
    <w:rsid w:val="003C2D13"/>
    <w:rsid w:val="003C4915"/>
    <w:rsid w:val="003D3755"/>
    <w:rsid w:val="003D48EE"/>
    <w:rsid w:val="003D627A"/>
    <w:rsid w:val="003E0E68"/>
    <w:rsid w:val="003E3EE9"/>
    <w:rsid w:val="003E45D9"/>
    <w:rsid w:val="003E517D"/>
    <w:rsid w:val="003F220E"/>
    <w:rsid w:val="0040118E"/>
    <w:rsid w:val="00401223"/>
    <w:rsid w:val="00423220"/>
    <w:rsid w:val="00424918"/>
    <w:rsid w:val="004269A2"/>
    <w:rsid w:val="0044409B"/>
    <w:rsid w:val="00445BF3"/>
    <w:rsid w:val="004505B7"/>
    <w:rsid w:val="00452467"/>
    <w:rsid w:val="00454A10"/>
    <w:rsid w:val="00455EBB"/>
    <w:rsid w:val="004632A6"/>
    <w:rsid w:val="00464B5E"/>
    <w:rsid w:val="004762CB"/>
    <w:rsid w:val="00477C14"/>
    <w:rsid w:val="004803E6"/>
    <w:rsid w:val="004809F4"/>
    <w:rsid w:val="004840AC"/>
    <w:rsid w:val="004869A7"/>
    <w:rsid w:val="00486D35"/>
    <w:rsid w:val="00491077"/>
    <w:rsid w:val="00495DF9"/>
    <w:rsid w:val="004A0951"/>
    <w:rsid w:val="004C5758"/>
    <w:rsid w:val="004C606E"/>
    <w:rsid w:val="004D11D4"/>
    <w:rsid w:val="004D4542"/>
    <w:rsid w:val="004D526C"/>
    <w:rsid w:val="004D538C"/>
    <w:rsid w:val="004E24DE"/>
    <w:rsid w:val="004F22B5"/>
    <w:rsid w:val="00501EB3"/>
    <w:rsid w:val="0051049A"/>
    <w:rsid w:val="00530AF7"/>
    <w:rsid w:val="0053741D"/>
    <w:rsid w:val="005405B6"/>
    <w:rsid w:val="00547027"/>
    <w:rsid w:val="0055238C"/>
    <w:rsid w:val="00553747"/>
    <w:rsid w:val="00556E9B"/>
    <w:rsid w:val="00563204"/>
    <w:rsid w:val="00564C05"/>
    <w:rsid w:val="00564C59"/>
    <w:rsid w:val="005674EC"/>
    <w:rsid w:val="0057015D"/>
    <w:rsid w:val="005765C6"/>
    <w:rsid w:val="00582EDF"/>
    <w:rsid w:val="00585EB7"/>
    <w:rsid w:val="005873FB"/>
    <w:rsid w:val="00591B74"/>
    <w:rsid w:val="00591DF1"/>
    <w:rsid w:val="00591F58"/>
    <w:rsid w:val="00592B83"/>
    <w:rsid w:val="005947B1"/>
    <w:rsid w:val="00594DBF"/>
    <w:rsid w:val="00596765"/>
    <w:rsid w:val="005A2F8C"/>
    <w:rsid w:val="005B4763"/>
    <w:rsid w:val="005C0CFB"/>
    <w:rsid w:val="005C22CB"/>
    <w:rsid w:val="005D1CA8"/>
    <w:rsid w:val="005E0601"/>
    <w:rsid w:val="005E0B22"/>
    <w:rsid w:val="005E1227"/>
    <w:rsid w:val="005E1452"/>
    <w:rsid w:val="005E15A0"/>
    <w:rsid w:val="005E25B0"/>
    <w:rsid w:val="005E672D"/>
    <w:rsid w:val="005E78F4"/>
    <w:rsid w:val="005F2626"/>
    <w:rsid w:val="005F4AB5"/>
    <w:rsid w:val="00601DF2"/>
    <w:rsid w:val="00606F69"/>
    <w:rsid w:val="006135D2"/>
    <w:rsid w:val="00627FC5"/>
    <w:rsid w:val="00630555"/>
    <w:rsid w:val="00633C11"/>
    <w:rsid w:val="00635E4D"/>
    <w:rsid w:val="00645C31"/>
    <w:rsid w:val="006461A8"/>
    <w:rsid w:val="00654277"/>
    <w:rsid w:val="00665518"/>
    <w:rsid w:val="00670690"/>
    <w:rsid w:val="00670D32"/>
    <w:rsid w:val="006731E5"/>
    <w:rsid w:val="006815A9"/>
    <w:rsid w:val="0068226E"/>
    <w:rsid w:val="0068409A"/>
    <w:rsid w:val="00685C30"/>
    <w:rsid w:val="006876DF"/>
    <w:rsid w:val="00696C61"/>
    <w:rsid w:val="006A17E9"/>
    <w:rsid w:val="006A7D61"/>
    <w:rsid w:val="006B5AAF"/>
    <w:rsid w:val="006B6418"/>
    <w:rsid w:val="006C2A96"/>
    <w:rsid w:val="006C5E8C"/>
    <w:rsid w:val="006D595A"/>
    <w:rsid w:val="006D6BFC"/>
    <w:rsid w:val="006E03A9"/>
    <w:rsid w:val="006E38FC"/>
    <w:rsid w:val="006E65DB"/>
    <w:rsid w:val="00702D81"/>
    <w:rsid w:val="007075BD"/>
    <w:rsid w:val="0071188D"/>
    <w:rsid w:val="00733042"/>
    <w:rsid w:val="007349D5"/>
    <w:rsid w:val="007431B6"/>
    <w:rsid w:val="0074563F"/>
    <w:rsid w:val="007552A6"/>
    <w:rsid w:val="00757789"/>
    <w:rsid w:val="00757A4A"/>
    <w:rsid w:val="007620ED"/>
    <w:rsid w:val="007657B8"/>
    <w:rsid w:val="00772F84"/>
    <w:rsid w:val="0077361D"/>
    <w:rsid w:val="00780189"/>
    <w:rsid w:val="007846B8"/>
    <w:rsid w:val="007857F2"/>
    <w:rsid w:val="007869AD"/>
    <w:rsid w:val="0078799C"/>
    <w:rsid w:val="00792501"/>
    <w:rsid w:val="007A7C0B"/>
    <w:rsid w:val="007B101A"/>
    <w:rsid w:val="007B3030"/>
    <w:rsid w:val="007B6CDE"/>
    <w:rsid w:val="007C0F76"/>
    <w:rsid w:val="007C138F"/>
    <w:rsid w:val="007C34F6"/>
    <w:rsid w:val="007C6B54"/>
    <w:rsid w:val="007D1624"/>
    <w:rsid w:val="007D2AEC"/>
    <w:rsid w:val="007F1DF8"/>
    <w:rsid w:val="007F294A"/>
    <w:rsid w:val="007F2B49"/>
    <w:rsid w:val="007F73FA"/>
    <w:rsid w:val="007F7DFC"/>
    <w:rsid w:val="00807859"/>
    <w:rsid w:val="0081185E"/>
    <w:rsid w:val="00836476"/>
    <w:rsid w:val="00836985"/>
    <w:rsid w:val="00852EAF"/>
    <w:rsid w:val="008572F6"/>
    <w:rsid w:val="00864126"/>
    <w:rsid w:val="008656BE"/>
    <w:rsid w:val="0087100A"/>
    <w:rsid w:val="008711D7"/>
    <w:rsid w:val="00872054"/>
    <w:rsid w:val="00872368"/>
    <w:rsid w:val="00877942"/>
    <w:rsid w:val="00882B52"/>
    <w:rsid w:val="008A2B8E"/>
    <w:rsid w:val="008B18A7"/>
    <w:rsid w:val="008B2C65"/>
    <w:rsid w:val="008B2FF2"/>
    <w:rsid w:val="008B669A"/>
    <w:rsid w:val="008B72C4"/>
    <w:rsid w:val="008D180E"/>
    <w:rsid w:val="008D4A4D"/>
    <w:rsid w:val="008E3620"/>
    <w:rsid w:val="008E5667"/>
    <w:rsid w:val="008E6196"/>
    <w:rsid w:val="008E7AE2"/>
    <w:rsid w:val="008F6184"/>
    <w:rsid w:val="009043CB"/>
    <w:rsid w:val="00910DF1"/>
    <w:rsid w:val="0091172A"/>
    <w:rsid w:val="00916C8D"/>
    <w:rsid w:val="00930B80"/>
    <w:rsid w:val="00931620"/>
    <w:rsid w:val="00942F3E"/>
    <w:rsid w:val="009452A9"/>
    <w:rsid w:val="00947310"/>
    <w:rsid w:val="00957C8F"/>
    <w:rsid w:val="0096236A"/>
    <w:rsid w:val="00963E33"/>
    <w:rsid w:val="0096519B"/>
    <w:rsid w:val="009770E0"/>
    <w:rsid w:val="00991A0F"/>
    <w:rsid w:val="00993BD6"/>
    <w:rsid w:val="009974F1"/>
    <w:rsid w:val="009A2D1A"/>
    <w:rsid w:val="009B022B"/>
    <w:rsid w:val="009B2DBD"/>
    <w:rsid w:val="009B4325"/>
    <w:rsid w:val="009B43F3"/>
    <w:rsid w:val="009B4909"/>
    <w:rsid w:val="009B6DF0"/>
    <w:rsid w:val="009C203B"/>
    <w:rsid w:val="009C372C"/>
    <w:rsid w:val="009D06E0"/>
    <w:rsid w:val="009D376B"/>
    <w:rsid w:val="009D4026"/>
    <w:rsid w:val="009D7CC2"/>
    <w:rsid w:val="009E2BD7"/>
    <w:rsid w:val="009E4B9A"/>
    <w:rsid w:val="009F2190"/>
    <w:rsid w:val="009F4F48"/>
    <w:rsid w:val="00A03594"/>
    <w:rsid w:val="00A03FF5"/>
    <w:rsid w:val="00A052DA"/>
    <w:rsid w:val="00A06687"/>
    <w:rsid w:val="00A1049C"/>
    <w:rsid w:val="00A15889"/>
    <w:rsid w:val="00A176C7"/>
    <w:rsid w:val="00A21D33"/>
    <w:rsid w:val="00A21D6D"/>
    <w:rsid w:val="00A24942"/>
    <w:rsid w:val="00A24F47"/>
    <w:rsid w:val="00A26712"/>
    <w:rsid w:val="00A27A88"/>
    <w:rsid w:val="00A356F5"/>
    <w:rsid w:val="00A43F98"/>
    <w:rsid w:val="00A519C9"/>
    <w:rsid w:val="00A57643"/>
    <w:rsid w:val="00A57B25"/>
    <w:rsid w:val="00A6217B"/>
    <w:rsid w:val="00A62570"/>
    <w:rsid w:val="00A64971"/>
    <w:rsid w:val="00A70FAA"/>
    <w:rsid w:val="00A72AFB"/>
    <w:rsid w:val="00A72C4C"/>
    <w:rsid w:val="00A74A8C"/>
    <w:rsid w:val="00A81CE1"/>
    <w:rsid w:val="00A838C7"/>
    <w:rsid w:val="00A8669D"/>
    <w:rsid w:val="00A91626"/>
    <w:rsid w:val="00AA2C5D"/>
    <w:rsid w:val="00AB001A"/>
    <w:rsid w:val="00AB0441"/>
    <w:rsid w:val="00AB0C4C"/>
    <w:rsid w:val="00AB280F"/>
    <w:rsid w:val="00AB2B5D"/>
    <w:rsid w:val="00AB43D8"/>
    <w:rsid w:val="00AC7EC8"/>
    <w:rsid w:val="00AD0E6B"/>
    <w:rsid w:val="00AD1574"/>
    <w:rsid w:val="00AD1B6E"/>
    <w:rsid w:val="00AD3A14"/>
    <w:rsid w:val="00AE2F5F"/>
    <w:rsid w:val="00AE30FB"/>
    <w:rsid w:val="00AE602C"/>
    <w:rsid w:val="00AF4A79"/>
    <w:rsid w:val="00AF6030"/>
    <w:rsid w:val="00AF62F9"/>
    <w:rsid w:val="00B02A80"/>
    <w:rsid w:val="00B02AF5"/>
    <w:rsid w:val="00B041D1"/>
    <w:rsid w:val="00B055B8"/>
    <w:rsid w:val="00B11587"/>
    <w:rsid w:val="00B20AD4"/>
    <w:rsid w:val="00B21438"/>
    <w:rsid w:val="00B21636"/>
    <w:rsid w:val="00B304ED"/>
    <w:rsid w:val="00B3316C"/>
    <w:rsid w:val="00B36199"/>
    <w:rsid w:val="00B41B70"/>
    <w:rsid w:val="00B47723"/>
    <w:rsid w:val="00B57786"/>
    <w:rsid w:val="00B603C4"/>
    <w:rsid w:val="00B608E1"/>
    <w:rsid w:val="00B71980"/>
    <w:rsid w:val="00B73684"/>
    <w:rsid w:val="00B75E8C"/>
    <w:rsid w:val="00B76714"/>
    <w:rsid w:val="00B83C34"/>
    <w:rsid w:val="00B9086B"/>
    <w:rsid w:val="00B9287B"/>
    <w:rsid w:val="00BA11D5"/>
    <w:rsid w:val="00BB598E"/>
    <w:rsid w:val="00BB66B5"/>
    <w:rsid w:val="00BB69D5"/>
    <w:rsid w:val="00BB6F5E"/>
    <w:rsid w:val="00BC15F0"/>
    <w:rsid w:val="00BC2355"/>
    <w:rsid w:val="00BC40D6"/>
    <w:rsid w:val="00BD01F2"/>
    <w:rsid w:val="00BD1FAF"/>
    <w:rsid w:val="00BD2FD8"/>
    <w:rsid w:val="00BE0933"/>
    <w:rsid w:val="00BE21DA"/>
    <w:rsid w:val="00BE300B"/>
    <w:rsid w:val="00BF747D"/>
    <w:rsid w:val="00C11224"/>
    <w:rsid w:val="00C1496F"/>
    <w:rsid w:val="00C22FC7"/>
    <w:rsid w:val="00C23E3E"/>
    <w:rsid w:val="00C255AF"/>
    <w:rsid w:val="00C30693"/>
    <w:rsid w:val="00C45F78"/>
    <w:rsid w:val="00C53604"/>
    <w:rsid w:val="00C57595"/>
    <w:rsid w:val="00C71313"/>
    <w:rsid w:val="00C7198A"/>
    <w:rsid w:val="00C720B9"/>
    <w:rsid w:val="00C730D9"/>
    <w:rsid w:val="00C75183"/>
    <w:rsid w:val="00C90AFA"/>
    <w:rsid w:val="00C9612F"/>
    <w:rsid w:val="00CA170A"/>
    <w:rsid w:val="00CB2F8B"/>
    <w:rsid w:val="00CE24B1"/>
    <w:rsid w:val="00CE725B"/>
    <w:rsid w:val="00CF5FBF"/>
    <w:rsid w:val="00CF756D"/>
    <w:rsid w:val="00D00A14"/>
    <w:rsid w:val="00D019D6"/>
    <w:rsid w:val="00D03CA6"/>
    <w:rsid w:val="00D10E07"/>
    <w:rsid w:val="00D1445E"/>
    <w:rsid w:val="00D14AAA"/>
    <w:rsid w:val="00D15CC4"/>
    <w:rsid w:val="00D16B83"/>
    <w:rsid w:val="00D23CB6"/>
    <w:rsid w:val="00D26E63"/>
    <w:rsid w:val="00D36050"/>
    <w:rsid w:val="00D37284"/>
    <w:rsid w:val="00D42D7B"/>
    <w:rsid w:val="00D70748"/>
    <w:rsid w:val="00D71F68"/>
    <w:rsid w:val="00D72D5D"/>
    <w:rsid w:val="00D744D1"/>
    <w:rsid w:val="00D82324"/>
    <w:rsid w:val="00D84821"/>
    <w:rsid w:val="00DA1DCB"/>
    <w:rsid w:val="00DA1EF5"/>
    <w:rsid w:val="00DB4C8D"/>
    <w:rsid w:val="00DB51E5"/>
    <w:rsid w:val="00DC0951"/>
    <w:rsid w:val="00DC49D7"/>
    <w:rsid w:val="00DE0C2F"/>
    <w:rsid w:val="00DE5364"/>
    <w:rsid w:val="00DE6385"/>
    <w:rsid w:val="00DF2C6B"/>
    <w:rsid w:val="00DF57D6"/>
    <w:rsid w:val="00DF6D56"/>
    <w:rsid w:val="00E010A3"/>
    <w:rsid w:val="00E112C6"/>
    <w:rsid w:val="00E20425"/>
    <w:rsid w:val="00E20DB0"/>
    <w:rsid w:val="00E22FC3"/>
    <w:rsid w:val="00E26957"/>
    <w:rsid w:val="00E27737"/>
    <w:rsid w:val="00E3450F"/>
    <w:rsid w:val="00E3656E"/>
    <w:rsid w:val="00E42CE7"/>
    <w:rsid w:val="00E460F4"/>
    <w:rsid w:val="00E5138C"/>
    <w:rsid w:val="00E60B75"/>
    <w:rsid w:val="00E629DA"/>
    <w:rsid w:val="00E72CE6"/>
    <w:rsid w:val="00E776E4"/>
    <w:rsid w:val="00E8668A"/>
    <w:rsid w:val="00E90105"/>
    <w:rsid w:val="00EA1238"/>
    <w:rsid w:val="00EA1844"/>
    <w:rsid w:val="00EA2198"/>
    <w:rsid w:val="00EA2621"/>
    <w:rsid w:val="00EA3770"/>
    <w:rsid w:val="00EA49A9"/>
    <w:rsid w:val="00EB0A00"/>
    <w:rsid w:val="00EB16FF"/>
    <w:rsid w:val="00EB586B"/>
    <w:rsid w:val="00EC0706"/>
    <w:rsid w:val="00EC2576"/>
    <w:rsid w:val="00EC31D4"/>
    <w:rsid w:val="00EC3618"/>
    <w:rsid w:val="00EC4626"/>
    <w:rsid w:val="00EC490B"/>
    <w:rsid w:val="00EC497F"/>
    <w:rsid w:val="00EC674E"/>
    <w:rsid w:val="00ED1AC1"/>
    <w:rsid w:val="00EE48B2"/>
    <w:rsid w:val="00EF12CF"/>
    <w:rsid w:val="00F004E6"/>
    <w:rsid w:val="00F004EC"/>
    <w:rsid w:val="00F01B28"/>
    <w:rsid w:val="00F033B1"/>
    <w:rsid w:val="00F03F57"/>
    <w:rsid w:val="00F04C66"/>
    <w:rsid w:val="00F067CE"/>
    <w:rsid w:val="00F06EC2"/>
    <w:rsid w:val="00F12B94"/>
    <w:rsid w:val="00F347AF"/>
    <w:rsid w:val="00F44C43"/>
    <w:rsid w:val="00F468F8"/>
    <w:rsid w:val="00F53C12"/>
    <w:rsid w:val="00F60A78"/>
    <w:rsid w:val="00F61AA3"/>
    <w:rsid w:val="00F622D1"/>
    <w:rsid w:val="00F72C4E"/>
    <w:rsid w:val="00F76B13"/>
    <w:rsid w:val="00F7781D"/>
    <w:rsid w:val="00F9043A"/>
    <w:rsid w:val="00F91C49"/>
    <w:rsid w:val="00F97D23"/>
    <w:rsid w:val="00FB1C11"/>
    <w:rsid w:val="00FB44D3"/>
    <w:rsid w:val="00FB75E2"/>
    <w:rsid w:val="00FC624D"/>
    <w:rsid w:val="00FD3361"/>
    <w:rsid w:val="00FE34E6"/>
    <w:rsid w:val="00FE46FF"/>
    <w:rsid w:val="00FF2617"/>
    <w:rsid w:val="00FF31D9"/>
    <w:rsid w:val="00FF7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91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313"/>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5523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8E5667"/>
    <w:pPr>
      <w:keepNext/>
      <w:keepLines/>
      <w:spacing w:before="200" w:after="0"/>
      <w:outlineLvl w:val="1"/>
    </w:pPr>
    <w:rPr>
      <w:rFonts w:asciiTheme="majorHAnsi" w:eastAsiaTheme="majorEastAsia" w:hAnsiTheme="majorHAnsi" w:cstheme="majorBidi"/>
      <w:b/>
      <w:bCs/>
      <w:color w:val="5B9BD5"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rsid w:val="00C71313"/>
    <w:rPr>
      <w:rFonts w:ascii="Times New Roman" w:hAnsi="Times New Roman" w:cs="Times New Roman"/>
      <w:b/>
      <w:bCs/>
      <w:color w:val="000000"/>
      <w:sz w:val="24"/>
      <w:szCs w:val="24"/>
      <w:u w:val="none"/>
      <w:effect w:val="none"/>
    </w:rPr>
  </w:style>
  <w:style w:type="paragraph" w:styleId="a3">
    <w:name w:val="List Paragraph"/>
    <w:basedOn w:val="a"/>
    <w:uiPriority w:val="34"/>
    <w:qFormat/>
    <w:rsid w:val="00C71313"/>
    <w:pPr>
      <w:ind w:left="720"/>
      <w:contextualSpacing/>
    </w:pPr>
  </w:style>
  <w:style w:type="paragraph" w:styleId="a4">
    <w:name w:val="header"/>
    <w:basedOn w:val="a"/>
    <w:link w:val="a5"/>
    <w:unhideWhenUsed/>
    <w:rsid w:val="00154433"/>
    <w:pPr>
      <w:tabs>
        <w:tab w:val="center" w:pos="4677"/>
        <w:tab w:val="right" w:pos="9355"/>
      </w:tabs>
      <w:spacing w:after="0" w:line="240" w:lineRule="auto"/>
    </w:pPr>
  </w:style>
  <w:style w:type="character" w:customStyle="1" w:styleId="a5">
    <w:name w:val="Верхний колонтитул Знак"/>
    <w:basedOn w:val="a0"/>
    <w:link w:val="a4"/>
    <w:rsid w:val="00154433"/>
    <w:rPr>
      <w:rFonts w:ascii="Calibri" w:eastAsia="Times New Roman" w:hAnsi="Calibri" w:cs="Times New Roman"/>
      <w:lang w:eastAsia="ru-RU"/>
    </w:rPr>
  </w:style>
  <w:style w:type="paragraph" w:styleId="a6">
    <w:name w:val="footer"/>
    <w:basedOn w:val="a"/>
    <w:link w:val="a7"/>
    <w:unhideWhenUsed/>
    <w:rsid w:val="0015443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54433"/>
    <w:rPr>
      <w:rFonts w:ascii="Calibri" w:eastAsia="Times New Roman" w:hAnsi="Calibri" w:cs="Times New Roman"/>
      <w:lang w:eastAsia="ru-RU"/>
    </w:rPr>
  </w:style>
  <w:style w:type="paragraph" w:styleId="a8">
    <w:name w:val="Body Text"/>
    <w:basedOn w:val="a"/>
    <w:link w:val="a9"/>
    <w:rsid w:val="00A15889"/>
    <w:pPr>
      <w:spacing w:after="120" w:line="240" w:lineRule="auto"/>
      <w:jc w:val="both"/>
    </w:pPr>
    <w:rPr>
      <w:rFonts w:ascii="Times New Roman" w:hAnsi="Times New Roman"/>
      <w:sz w:val="24"/>
      <w:szCs w:val="24"/>
      <w:lang w:val="x-none" w:eastAsia="x-none"/>
    </w:rPr>
  </w:style>
  <w:style w:type="character" w:customStyle="1" w:styleId="a9">
    <w:name w:val="Основной текст Знак"/>
    <w:basedOn w:val="a0"/>
    <w:link w:val="a8"/>
    <w:rsid w:val="00A15889"/>
    <w:rPr>
      <w:rFonts w:ascii="Times New Roman" w:eastAsia="Times New Roman" w:hAnsi="Times New Roman" w:cs="Times New Roman"/>
      <w:sz w:val="24"/>
      <w:szCs w:val="24"/>
      <w:lang w:val="x-none" w:eastAsia="x-none"/>
    </w:rPr>
  </w:style>
  <w:style w:type="character" w:customStyle="1" w:styleId="hps">
    <w:name w:val="hps"/>
    <w:basedOn w:val="a0"/>
    <w:rsid w:val="005A2F8C"/>
  </w:style>
  <w:style w:type="character" w:customStyle="1" w:styleId="plain-0020text--char1">
    <w:name w:val="plain-0020text--char1"/>
    <w:rsid w:val="00780189"/>
    <w:rPr>
      <w:rFonts w:ascii="Courier New" w:hAnsi="Courier New" w:cs="Courier New" w:hint="default"/>
      <w:strike w:val="0"/>
      <w:dstrike w:val="0"/>
      <w:color w:val="000000"/>
      <w:sz w:val="20"/>
      <w:szCs w:val="20"/>
      <w:u w:val="none"/>
      <w:effect w:val="none"/>
    </w:rPr>
  </w:style>
  <w:style w:type="paragraph" w:styleId="aa">
    <w:name w:val="Plain Text"/>
    <w:basedOn w:val="a"/>
    <w:link w:val="ab"/>
    <w:rsid w:val="00BD01F2"/>
    <w:pPr>
      <w:spacing w:after="0" w:line="240" w:lineRule="auto"/>
    </w:pPr>
    <w:rPr>
      <w:rFonts w:ascii="Courier New" w:hAnsi="Courier New"/>
      <w:color w:val="000000"/>
      <w:sz w:val="20"/>
      <w:szCs w:val="20"/>
    </w:rPr>
  </w:style>
  <w:style w:type="character" w:customStyle="1" w:styleId="ab">
    <w:name w:val="Текст Знак"/>
    <w:basedOn w:val="a0"/>
    <w:link w:val="aa"/>
    <w:rsid w:val="00BD01F2"/>
    <w:rPr>
      <w:rFonts w:ascii="Courier New" w:eastAsia="Times New Roman" w:hAnsi="Courier New" w:cs="Times New Roman"/>
      <w:color w:val="000000"/>
      <w:sz w:val="20"/>
      <w:szCs w:val="20"/>
      <w:lang w:eastAsia="ru-RU"/>
    </w:rPr>
  </w:style>
  <w:style w:type="character" w:styleId="ac">
    <w:name w:val="Hyperlink"/>
    <w:basedOn w:val="a0"/>
    <w:uiPriority w:val="99"/>
    <w:unhideWhenUsed/>
    <w:rsid w:val="00B608E1"/>
    <w:rPr>
      <w:color w:val="0000FF"/>
      <w:u w:val="single"/>
    </w:rPr>
  </w:style>
  <w:style w:type="paragraph" w:styleId="ad">
    <w:name w:val="Balloon Text"/>
    <w:basedOn w:val="a"/>
    <w:link w:val="ae"/>
    <w:uiPriority w:val="99"/>
    <w:semiHidden/>
    <w:unhideWhenUsed/>
    <w:rsid w:val="00DB51E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B51E5"/>
    <w:rPr>
      <w:rFonts w:ascii="Tahoma" w:eastAsia="Times New Roman" w:hAnsi="Tahoma" w:cs="Tahoma"/>
      <w:sz w:val="16"/>
      <w:szCs w:val="16"/>
      <w:lang w:eastAsia="ru-RU"/>
    </w:rPr>
  </w:style>
  <w:style w:type="paragraph" w:styleId="af">
    <w:name w:val="Normal (Web)"/>
    <w:aliases w:val="Знак Знак,Знак4 Знак Знак,Обычный (Web),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
    <w:basedOn w:val="a"/>
    <w:link w:val="af0"/>
    <w:uiPriority w:val="99"/>
    <w:unhideWhenUsed/>
    <w:rsid w:val="00A43F98"/>
    <w:pPr>
      <w:spacing w:before="100" w:beforeAutospacing="1" w:after="100" w:afterAutospacing="1" w:line="240" w:lineRule="auto"/>
    </w:pPr>
    <w:rPr>
      <w:rFonts w:ascii="Times New Roman" w:hAnsi="Times New Roman"/>
      <w:sz w:val="24"/>
      <w:szCs w:val="24"/>
    </w:rPr>
  </w:style>
  <w:style w:type="character" w:customStyle="1" w:styleId="af0">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веб)1 Знак Знак Зн Знак Знак Знак Знак1"/>
    <w:link w:val="af"/>
    <w:uiPriority w:val="99"/>
    <w:locked/>
    <w:rsid w:val="00A43F98"/>
    <w:rPr>
      <w:rFonts w:ascii="Times New Roman" w:eastAsia="Times New Roman" w:hAnsi="Times New Roman" w:cs="Times New Roman"/>
      <w:sz w:val="24"/>
      <w:szCs w:val="24"/>
      <w:lang w:eastAsia="ru-RU"/>
    </w:rPr>
  </w:style>
  <w:style w:type="paragraph" w:styleId="af1">
    <w:name w:val="No Spacing"/>
    <w:uiPriority w:val="1"/>
    <w:qFormat/>
    <w:rsid w:val="007B6CDE"/>
    <w:pPr>
      <w:spacing w:after="0" w:line="240" w:lineRule="auto"/>
    </w:pPr>
    <w:rPr>
      <w:rFonts w:eastAsiaTheme="minorEastAsia"/>
      <w:lang w:eastAsia="ru-RU"/>
    </w:rPr>
  </w:style>
  <w:style w:type="character" w:customStyle="1" w:styleId="20">
    <w:name w:val="Заголовок 2 Знак"/>
    <w:basedOn w:val="a0"/>
    <w:link w:val="2"/>
    <w:uiPriority w:val="9"/>
    <w:rsid w:val="008E5667"/>
    <w:rPr>
      <w:rFonts w:asciiTheme="majorHAnsi" w:eastAsiaTheme="majorEastAsia" w:hAnsiTheme="majorHAnsi" w:cstheme="majorBidi"/>
      <w:b/>
      <w:bCs/>
      <w:color w:val="5B9BD5" w:themeColor="accent1"/>
      <w:sz w:val="26"/>
      <w:szCs w:val="26"/>
    </w:rPr>
  </w:style>
  <w:style w:type="table" w:styleId="af2">
    <w:name w:val="Table Grid"/>
    <w:basedOn w:val="a1"/>
    <w:uiPriority w:val="59"/>
    <w:rsid w:val="00454A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2"/>
    <w:uiPriority w:val="59"/>
    <w:rsid w:val="00F72C4E"/>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2"/>
    <w:uiPriority w:val="59"/>
    <w:rsid w:val="009452A9"/>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2"/>
    <w:uiPriority w:val="59"/>
    <w:rsid w:val="0034319D"/>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Revision"/>
    <w:hidden/>
    <w:uiPriority w:val="99"/>
    <w:semiHidden/>
    <w:rsid w:val="00591B74"/>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55238C"/>
    <w:rPr>
      <w:rFonts w:asciiTheme="majorHAnsi" w:eastAsiaTheme="majorEastAsia" w:hAnsiTheme="majorHAnsi" w:cstheme="majorBidi"/>
      <w:color w:val="2E74B5" w:themeColor="accent1" w:themeShade="BF"/>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313"/>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5523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8E5667"/>
    <w:pPr>
      <w:keepNext/>
      <w:keepLines/>
      <w:spacing w:before="200" w:after="0"/>
      <w:outlineLvl w:val="1"/>
    </w:pPr>
    <w:rPr>
      <w:rFonts w:asciiTheme="majorHAnsi" w:eastAsiaTheme="majorEastAsia" w:hAnsiTheme="majorHAnsi" w:cstheme="majorBidi"/>
      <w:b/>
      <w:bCs/>
      <w:color w:val="5B9BD5"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rsid w:val="00C71313"/>
    <w:rPr>
      <w:rFonts w:ascii="Times New Roman" w:hAnsi="Times New Roman" w:cs="Times New Roman"/>
      <w:b/>
      <w:bCs/>
      <w:color w:val="000000"/>
      <w:sz w:val="24"/>
      <w:szCs w:val="24"/>
      <w:u w:val="none"/>
      <w:effect w:val="none"/>
    </w:rPr>
  </w:style>
  <w:style w:type="paragraph" w:styleId="a3">
    <w:name w:val="List Paragraph"/>
    <w:basedOn w:val="a"/>
    <w:uiPriority w:val="34"/>
    <w:qFormat/>
    <w:rsid w:val="00C71313"/>
    <w:pPr>
      <w:ind w:left="720"/>
      <w:contextualSpacing/>
    </w:pPr>
  </w:style>
  <w:style w:type="paragraph" w:styleId="a4">
    <w:name w:val="header"/>
    <w:basedOn w:val="a"/>
    <w:link w:val="a5"/>
    <w:unhideWhenUsed/>
    <w:rsid w:val="00154433"/>
    <w:pPr>
      <w:tabs>
        <w:tab w:val="center" w:pos="4677"/>
        <w:tab w:val="right" w:pos="9355"/>
      </w:tabs>
      <w:spacing w:after="0" w:line="240" w:lineRule="auto"/>
    </w:pPr>
  </w:style>
  <w:style w:type="character" w:customStyle="1" w:styleId="a5">
    <w:name w:val="Верхний колонтитул Знак"/>
    <w:basedOn w:val="a0"/>
    <w:link w:val="a4"/>
    <w:rsid w:val="00154433"/>
    <w:rPr>
      <w:rFonts w:ascii="Calibri" w:eastAsia="Times New Roman" w:hAnsi="Calibri" w:cs="Times New Roman"/>
      <w:lang w:eastAsia="ru-RU"/>
    </w:rPr>
  </w:style>
  <w:style w:type="paragraph" w:styleId="a6">
    <w:name w:val="footer"/>
    <w:basedOn w:val="a"/>
    <w:link w:val="a7"/>
    <w:unhideWhenUsed/>
    <w:rsid w:val="0015443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54433"/>
    <w:rPr>
      <w:rFonts w:ascii="Calibri" w:eastAsia="Times New Roman" w:hAnsi="Calibri" w:cs="Times New Roman"/>
      <w:lang w:eastAsia="ru-RU"/>
    </w:rPr>
  </w:style>
  <w:style w:type="paragraph" w:styleId="a8">
    <w:name w:val="Body Text"/>
    <w:basedOn w:val="a"/>
    <w:link w:val="a9"/>
    <w:rsid w:val="00A15889"/>
    <w:pPr>
      <w:spacing w:after="120" w:line="240" w:lineRule="auto"/>
      <w:jc w:val="both"/>
    </w:pPr>
    <w:rPr>
      <w:rFonts w:ascii="Times New Roman" w:hAnsi="Times New Roman"/>
      <w:sz w:val="24"/>
      <w:szCs w:val="24"/>
      <w:lang w:val="x-none" w:eastAsia="x-none"/>
    </w:rPr>
  </w:style>
  <w:style w:type="character" w:customStyle="1" w:styleId="a9">
    <w:name w:val="Основной текст Знак"/>
    <w:basedOn w:val="a0"/>
    <w:link w:val="a8"/>
    <w:rsid w:val="00A15889"/>
    <w:rPr>
      <w:rFonts w:ascii="Times New Roman" w:eastAsia="Times New Roman" w:hAnsi="Times New Roman" w:cs="Times New Roman"/>
      <w:sz w:val="24"/>
      <w:szCs w:val="24"/>
      <w:lang w:val="x-none" w:eastAsia="x-none"/>
    </w:rPr>
  </w:style>
  <w:style w:type="character" w:customStyle="1" w:styleId="hps">
    <w:name w:val="hps"/>
    <w:basedOn w:val="a0"/>
    <w:rsid w:val="005A2F8C"/>
  </w:style>
  <w:style w:type="character" w:customStyle="1" w:styleId="plain-0020text--char1">
    <w:name w:val="plain-0020text--char1"/>
    <w:rsid w:val="00780189"/>
    <w:rPr>
      <w:rFonts w:ascii="Courier New" w:hAnsi="Courier New" w:cs="Courier New" w:hint="default"/>
      <w:strike w:val="0"/>
      <w:dstrike w:val="0"/>
      <w:color w:val="000000"/>
      <w:sz w:val="20"/>
      <w:szCs w:val="20"/>
      <w:u w:val="none"/>
      <w:effect w:val="none"/>
    </w:rPr>
  </w:style>
  <w:style w:type="paragraph" w:styleId="aa">
    <w:name w:val="Plain Text"/>
    <w:basedOn w:val="a"/>
    <w:link w:val="ab"/>
    <w:rsid w:val="00BD01F2"/>
    <w:pPr>
      <w:spacing w:after="0" w:line="240" w:lineRule="auto"/>
    </w:pPr>
    <w:rPr>
      <w:rFonts w:ascii="Courier New" w:hAnsi="Courier New"/>
      <w:color w:val="000000"/>
      <w:sz w:val="20"/>
      <w:szCs w:val="20"/>
    </w:rPr>
  </w:style>
  <w:style w:type="character" w:customStyle="1" w:styleId="ab">
    <w:name w:val="Текст Знак"/>
    <w:basedOn w:val="a0"/>
    <w:link w:val="aa"/>
    <w:rsid w:val="00BD01F2"/>
    <w:rPr>
      <w:rFonts w:ascii="Courier New" w:eastAsia="Times New Roman" w:hAnsi="Courier New" w:cs="Times New Roman"/>
      <w:color w:val="000000"/>
      <w:sz w:val="20"/>
      <w:szCs w:val="20"/>
      <w:lang w:eastAsia="ru-RU"/>
    </w:rPr>
  </w:style>
  <w:style w:type="character" w:styleId="ac">
    <w:name w:val="Hyperlink"/>
    <w:basedOn w:val="a0"/>
    <w:uiPriority w:val="99"/>
    <w:unhideWhenUsed/>
    <w:rsid w:val="00B608E1"/>
    <w:rPr>
      <w:color w:val="0000FF"/>
      <w:u w:val="single"/>
    </w:rPr>
  </w:style>
  <w:style w:type="paragraph" w:styleId="ad">
    <w:name w:val="Balloon Text"/>
    <w:basedOn w:val="a"/>
    <w:link w:val="ae"/>
    <w:uiPriority w:val="99"/>
    <w:semiHidden/>
    <w:unhideWhenUsed/>
    <w:rsid w:val="00DB51E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B51E5"/>
    <w:rPr>
      <w:rFonts w:ascii="Tahoma" w:eastAsia="Times New Roman" w:hAnsi="Tahoma" w:cs="Tahoma"/>
      <w:sz w:val="16"/>
      <w:szCs w:val="16"/>
      <w:lang w:eastAsia="ru-RU"/>
    </w:rPr>
  </w:style>
  <w:style w:type="paragraph" w:styleId="af">
    <w:name w:val="Normal (Web)"/>
    <w:aliases w:val="Знак Знак,Знак4 Знак Знак,Обычный (Web),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
    <w:basedOn w:val="a"/>
    <w:link w:val="af0"/>
    <w:uiPriority w:val="99"/>
    <w:unhideWhenUsed/>
    <w:rsid w:val="00A43F98"/>
    <w:pPr>
      <w:spacing w:before="100" w:beforeAutospacing="1" w:after="100" w:afterAutospacing="1" w:line="240" w:lineRule="auto"/>
    </w:pPr>
    <w:rPr>
      <w:rFonts w:ascii="Times New Roman" w:hAnsi="Times New Roman"/>
      <w:sz w:val="24"/>
      <w:szCs w:val="24"/>
    </w:rPr>
  </w:style>
  <w:style w:type="character" w:customStyle="1" w:styleId="af0">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веб)1 Знак Знак Зн Знак Знак Знак Знак1"/>
    <w:link w:val="af"/>
    <w:uiPriority w:val="99"/>
    <w:locked/>
    <w:rsid w:val="00A43F98"/>
    <w:rPr>
      <w:rFonts w:ascii="Times New Roman" w:eastAsia="Times New Roman" w:hAnsi="Times New Roman" w:cs="Times New Roman"/>
      <w:sz w:val="24"/>
      <w:szCs w:val="24"/>
      <w:lang w:eastAsia="ru-RU"/>
    </w:rPr>
  </w:style>
  <w:style w:type="paragraph" w:styleId="af1">
    <w:name w:val="No Spacing"/>
    <w:uiPriority w:val="1"/>
    <w:qFormat/>
    <w:rsid w:val="007B6CDE"/>
    <w:pPr>
      <w:spacing w:after="0" w:line="240" w:lineRule="auto"/>
    </w:pPr>
    <w:rPr>
      <w:rFonts w:eastAsiaTheme="minorEastAsia"/>
      <w:lang w:eastAsia="ru-RU"/>
    </w:rPr>
  </w:style>
  <w:style w:type="character" w:customStyle="1" w:styleId="20">
    <w:name w:val="Заголовок 2 Знак"/>
    <w:basedOn w:val="a0"/>
    <w:link w:val="2"/>
    <w:uiPriority w:val="9"/>
    <w:rsid w:val="008E5667"/>
    <w:rPr>
      <w:rFonts w:asciiTheme="majorHAnsi" w:eastAsiaTheme="majorEastAsia" w:hAnsiTheme="majorHAnsi" w:cstheme="majorBidi"/>
      <w:b/>
      <w:bCs/>
      <w:color w:val="5B9BD5" w:themeColor="accent1"/>
      <w:sz w:val="26"/>
      <w:szCs w:val="26"/>
    </w:rPr>
  </w:style>
  <w:style w:type="table" w:styleId="af2">
    <w:name w:val="Table Grid"/>
    <w:basedOn w:val="a1"/>
    <w:uiPriority w:val="59"/>
    <w:rsid w:val="00454A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2"/>
    <w:uiPriority w:val="59"/>
    <w:rsid w:val="00F72C4E"/>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2"/>
    <w:uiPriority w:val="59"/>
    <w:rsid w:val="009452A9"/>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2"/>
    <w:uiPriority w:val="59"/>
    <w:rsid w:val="0034319D"/>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Revision"/>
    <w:hidden/>
    <w:uiPriority w:val="99"/>
    <w:semiHidden/>
    <w:rsid w:val="00591B74"/>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55238C"/>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3361">
      <w:bodyDiv w:val="1"/>
      <w:marLeft w:val="0"/>
      <w:marRight w:val="0"/>
      <w:marTop w:val="0"/>
      <w:marBottom w:val="0"/>
      <w:divBdr>
        <w:top w:val="none" w:sz="0" w:space="0" w:color="auto"/>
        <w:left w:val="none" w:sz="0" w:space="0" w:color="auto"/>
        <w:bottom w:val="none" w:sz="0" w:space="0" w:color="auto"/>
        <w:right w:val="none" w:sz="0" w:space="0" w:color="auto"/>
      </w:divBdr>
    </w:div>
    <w:div w:id="571502197">
      <w:bodyDiv w:val="1"/>
      <w:marLeft w:val="0"/>
      <w:marRight w:val="0"/>
      <w:marTop w:val="0"/>
      <w:marBottom w:val="0"/>
      <w:divBdr>
        <w:top w:val="none" w:sz="0" w:space="0" w:color="auto"/>
        <w:left w:val="none" w:sz="0" w:space="0" w:color="auto"/>
        <w:bottom w:val="none" w:sz="0" w:space="0" w:color="auto"/>
        <w:right w:val="none" w:sz="0" w:space="0" w:color="auto"/>
      </w:divBdr>
    </w:div>
    <w:div w:id="1525169870">
      <w:bodyDiv w:val="1"/>
      <w:marLeft w:val="0"/>
      <w:marRight w:val="0"/>
      <w:marTop w:val="0"/>
      <w:marBottom w:val="0"/>
      <w:divBdr>
        <w:top w:val="none" w:sz="0" w:space="0" w:color="auto"/>
        <w:left w:val="none" w:sz="0" w:space="0" w:color="auto"/>
        <w:bottom w:val="none" w:sz="0" w:space="0" w:color="auto"/>
        <w:right w:val="none" w:sz="0" w:space="0" w:color="auto"/>
      </w:divBdr>
    </w:div>
    <w:div w:id="1817991533">
      <w:bodyDiv w:val="1"/>
      <w:marLeft w:val="0"/>
      <w:marRight w:val="0"/>
      <w:marTop w:val="0"/>
      <w:marBottom w:val="0"/>
      <w:divBdr>
        <w:top w:val="none" w:sz="0" w:space="0" w:color="auto"/>
        <w:left w:val="none" w:sz="0" w:space="0" w:color="auto"/>
        <w:bottom w:val="none" w:sz="0" w:space="0" w:color="auto"/>
        <w:right w:val="none" w:sz="0" w:space="0" w:color="auto"/>
      </w:divBdr>
    </w:div>
    <w:div w:id="213806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03A42-D542-41CC-9431-181EA7BCE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314</Words>
  <Characters>1791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Казыбек Нурым</dc:creator>
  <cp:lastModifiedBy>Казбек Нурым</cp:lastModifiedBy>
  <cp:revision>11</cp:revision>
  <cp:lastPrinted>2024-02-06T09:25:00Z</cp:lastPrinted>
  <dcterms:created xsi:type="dcterms:W3CDTF">2024-02-06T04:27:00Z</dcterms:created>
  <dcterms:modified xsi:type="dcterms:W3CDTF">2024-02-06T10:12:00Z</dcterms:modified>
</cp:coreProperties>
</file>